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ns1="http://schemas.openxmlformats.org/markup-compatibility/2006" xmlns:r="http://schemas.openxmlformats.org/officeDocument/2006/relationships" xmlns:w="http://schemas.openxmlformats.org/wordprocessingml/2006/main" ns1:Ignorable="w14 w15 w16se w16cid w16 w16cex w16sdtdh wp14">
  <w:body>
    <w:p>
      <w:pPr>
        <w:pStyle w:val="Title"/>
        <w:jc w:val="center"/>
      </w:pPr>
      <w:r>
        <w:rPr>
          <w:rFonts w:ascii="Times New Roman" w:hAnsi="Times New Roman" w:eastAsia="宋体"/>
        </w:rPr>
        <w:t>学校周食谱导出操作说明</w:t>
      </w:r>
    </w:p>
    <w:p>
      <w:pPr>
        <w:pStyle w:val="1"/>
      </w:pPr>
      <w:r>
        <w:rPr>
          <w:rFonts w:ascii="Times New Roman" w:hAnsi="Times New Roman" w:eastAsia="宋体"/>
        </w:rPr>
        <w:t>功能说明</w:t>
      </w:r>
    </w:p>
    <w:p>
      <w:pPr>
        <w:widowControl/>
      </w:pPr>
      <w:r>
        <w:rPr>
          <w:rFonts w:ascii="Times New Roman" w:hAnsi="Times New Roman" w:eastAsia="宋体"/>
        </w:rPr>
        <w:t>“导出食谱”用于把当前选中的当周食谱下载为 Excel 文件。文件采用横向一周食谱表：左侧显示餐次，横向显示周一至周日，每个单元格按食谱顺序列出菜品名称，适合在 WPS 或 Excel 中查看和打印。</w:t>
      </w:r>
    </w:p>
    <w:p>
      <w:pPr>
        <w:pStyle w:val="1"/>
      </w:pPr>
      <w:r>
        <w:rPr>
          <w:rFonts w:ascii="Times New Roman" w:hAnsi="Times New Roman" w:eastAsia="宋体"/>
        </w:rPr>
        <w:t>适用人员</w:t>
      </w:r>
    </w:p>
    <w:p>
      <w:pPr>
        <w:spacing w:after="60"/>
        <w:ind w:left="317" w:hanging="259"/>
      </w:pPr>
      <w:r>
        <w:rPr>
          <w:rFonts w:ascii="Times New Roman" w:hAnsi="Times New Roman" w:eastAsia="宋体"/>
        </w:rPr>
        <w:t>• 负责食谱编制、审核或发布的营养人员。</w:t>
      </w:r>
    </w:p>
    <w:p>
      <w:pPr>
        <w:spacing w:after="60"/>
        <w:ind w:left="317" w:hanging="259"/>
      </w:pPr>
      <w:r>
        <w:rPr>
          <w:rFonts w:ascii="Times New Roman" w:hAnsi="Times New Roman" w:eastAsia="宋体"/>
        </w:rPr>
        <w:t>• 需要打印或转发当周食谱的后勤人员。</w:t>
      </w:r>
    </w:p>
    <w:p>
      <w:pPr>
        <w:spacing w:after="60"/>
        <w:ind w:left="317" w:hanging="259"/>
      </w:pPr>
      <w:r>
        <w:rPr>
          <w:rFonts w:ascii="Times New Roman" w:hAnsi="Times New Roman" w:eastAsia="宋体"/>
        </w:rPr>
        <w:t>• 已获得“食谱导出”功能权限，并具有对应学校和档口数据权限的账号。</w:t>
      </w:r>
    </w:p>
    <w:p>
      <w:pPr>
        <w:pStyle w:val="1"/>
      </w:pPr>
      <w:r>
        <w:rPr>
          <w:rFonts w:ascii="Times New Roman" w:hAnsi="Times New Roman" w:eastAsia="宋体"/>
        </w:rPr>
        <w:t>操作入口</w:t>
      </w:r>
    </w:p>
    <w:p>
      <w:pPr>
        <w:widowControl/>
      </w:pPr>
      <w:r>
        <w:rPr>
          <w:rFonts w:ascii="Times New Roman" w:hAnsi="Times New Roman" w:eastAsia="宋体"/>
        </w:rPr>
        <w:t>PC 后台 → 膳食营养 → 食谱管理 → 食谱编制。</w:t>
      </w:r>
    </w:p>
    <w:p>
      <w:pPr>
        <w:pStyle w:val="1"/>
      </w:pPr>
      <w:r>
        <w:rPr>
          <w:rFonts w:ascii="Times New Roman" w:hAnsi="Times New Roman" w:eastAsia="宋体"/>
        </w:rPr>
        <w:t>操作前确认</w:t>
      </w:r>
    </w:p>
    <w:p>
      <w:pPr>
        <w:spacing w:after="60"/>
        <w:ind w:left="360" w:hanging="288"/>
      </w:pPr>
      <w:r>
        <w:rPr>
          <w:rFonts w:ascii="Times New Roman" w:hAnsi="Times New Roman" w:eastAsia="宋体"/>
        </w:rPr>
        <w:t>1. 已选择正确的供餐周、就餐学校档口和当前食谱。</w:t>
      </w:r>
    </w:p>
    <w:p>
      <w:pPr>
        <w:spacing w:after="60"/>
        <w:ind w:left="360" w:hanging="288"/>
      </w:pPr>
      <w:r>
        <w:rPr>
          <w:rFonts w:ascii="Times New Roman" w:hAnsi="Times New Roman" w:eastAsia="宋体"/>
        </w:rPr>
        <w:t>2. 当前食谱已经形成餐次数据。草稿、待审核和已发布状态都可以导出。</w:t>
      </w:r>
    </w:p>
    <w:p>
      <w:pPr>
        <w:spacing w:after="60"/>
        <w:ind w:left="360" w:hanging="288"/>
      </w:pPr>
      <w:r>
        <w:rPr>
          <w:rFonts w:ascii="Times New Roman" w:hAnsi="Times New Roman" w:eastAsia="宋体"/>
        </w:rPr>
        <w:t>3. 普通账号已由管理员授予“食谱导出”权限；超管账号不受该功能权限限制。</w:t>
      </w:r>
    </w:p>
    <w:p>
      <w:pPr>
        <w:pStyle w:val="1"/>
      </w:pPr>
      <w:r>
        <w:rPr>
          <w:rFonts w:ascii="Times New Roman" w:hAnsi="Times New Roman" w:eastAsia="宋体"/>
        </w:rPr>
        <w:t>导出步骤</w:t>
      </w:r>
    </w:p>
    <w:p>
      <w:pPr>
        <w:spacing w:after="60"/>
        <w:ind w:left="360" w:hanging="288"/>
      </w:pPr>
      <w:r>
        <w:rPr>
          <w:rFonts w:ascii="Times New Roman" w:hAnsi="Times New Roman" w:eastAsia="宋体"/>
        </w:rPr>
        <w:t>1. 在页面顶部选择需要导出的供餐周。</w:t>
      </w:r>
    </w:p>
    <w:p>
      <w:pPr>
        <w:spacing w:after="60"/>
        <w:ind w:left="360" w:hanging="288"/>
      </w:pPr>
      <w:r>
        <w:rPr>
          <w:rFonts w:ascii="Times New Roman" w:hAnsi="Times New Roman" w:eastAsia="宋体"/>
        </w:rPr>
        <w:t>2. 选择就餐学校档口，并在“当前食谱”中确认食谱名称。</w:t>
      </w:r>
    </w:p>
    <w:p>
      <w:pPr>
        <w:spacing w:after="60"/>
        <w:ind w:left="360" w:hanging="288"/>
      </w:pPr>
      <w:r>
        <w:rPr>
          <w:rFonts w:ascii="Times New Roman" w:hAnsi="Times New Roman" w:eastAsia="宋体"/>
        </w:rPr>
        <w:t>3. 点击工具栏中的“导出食谱”。</w:t>
      </w:r>
    </w:p>
    <w:p>
      <w:pPr>
        <w:spacing w:after="60"/>
        <w:ind w:left="360" w:hanging="288"/>
      </w:pPr>
      <w:r>
        <w:rPr>
          <w:rFonts w:ascii="Times New Roman" w:hAnsi="Times New Roman" w:eastAsia="宋体"/>
        </w:rPr>
        <w:t>4. 浏览器下载文件 一周食谱_周一日期_周日日期.xlsx。</w:t>
      </w:r>
    </w:p>
    <w:p>
      <w:pPr>
        <w:spacing w:after="60"/>
        <w:ind w:left="360" w:hanging="288"/>
      </w:pPr>
      <w:r>
        <w:rPr>
          <w:rFonts w:ascii="Times New Roman" w:hAnsi="Times New Roman" w:eastAsia="宋体"/>
        </w:rPr>
        <w:t>5. 使用 WPS 或 Excel 打开文件，检查单位、日期范围、周一至周日和各餐次菜品。</w:t>
      </w:r>
    </w:p>
    <w:p>
      <w:pPr>
        <w:pStyle w:val="1"/>
      </w:pPr>
      <w:r>
        <w:rPr>
          <w:rFonts w:ascii="Times New Roman" w:hAnsi="Times New Roman" w:eastAsia="宋体"/>
        </w:rPr>
        <w:t>导出结果</w:t>
      </w:r>
    </w:p>
    <w:p>
      <w:pPr>
        <w:widowControl/>
      </w:pPr>
      <w:r>
        <w:rPr>
          <w:rFonts w:ascii="Times New Roman" w:hAnsi="Times New Roman" w:eastAsia="宋体"/>
        </w:rPr>
        <w:t>导出文件只包含当前选中的一周，不合并其他周。工作表包含：</w:t>
      </w:r>
    </w:p>
    <w:p>
      <w:pPr>
        <w:spacing w:after="60"/>
        <w:ind w:left="317" w:hanging="259"/>
      </w:pPr>
      <w:r>
        <w:rPr>
          <w:rFonts w:ascii="Times New Roman" w:hAnsi="Times New Roman" w:eastAsia="宋体"/>
        </w:rPr>
        <w:t>• 标题“一周食谱表”。</w:t>
      </w:r>
    </w:p>
    <w:p>
      <w:pPr>
        <w:spacing w:after="60"/>
        <w:ind w:left="317" w:hanging="259"/>
      </w:pPr>
      <w:r>
        <w:rPr>
          <w:rFonts w:ascii="Times New Roman" w:hAnsi="Times New Roman" w:eastAsia="宋体"/>
        </w:rPr>
        <w:t>• 当前学校名称；学校名称缺失时显示档口名称。</w:t>
      </w:r>
    </w:p>
    <w:p>
      <w:pPr>
        <w:spacing w:after="60"/>
        <w:ind w:left="317" w:hanging="259"/>
      </w:pPr>
      <w:r>
        <w:rPr>
          <w:rFonts w:ascii="Times New Roman" w:hAnsi="Times New Roman" w:eastAsia="宋体"/>
        </w:rPr>
        <w:t>• 当前周周一至周日的日期范围。</w:t>
      </w:r>
    </w:p>
    <w:p>
      <w:pPr>
        <w:spacing w:after="60"/>
        <w:ind w:left="317" w:hanging="259"/>
      </w:pPr>
      <w:r>
        <w:rPr>
          <w:rFonts w:ascii="Times New Roman" w:hAnsi="Times New Roman" w:eastAsia="宋体"/>
        </w:rPr>
        <w:t>• 早餐、午餐、晚餐、夜宵中当前食谱实际存在的餐次。</w:t>
      </w:r>
    </w:p>
    <w:p>
      <w:pPr>
        <w:spacing w:after="60"/>
        <w:ind w:left="317" w:hanging="259"/>
      </w:pPr>
      <w:r>
        <w:rPr>
          <w:rFonts w:ascii="Times New Roman" w:hAnsi="Times New Roman" w:eastAsia="宋体"/>
        </w:rPr>
        <w:t>• 每个日期和餐次对应的真实菜品名称。</w:t>
      </w:r>
    </w:p>
    <w:p>
      <w:pPr>
        <w:spacing w:before="80" w:after="80"/>
        <w:jc w:val="center"/>
      </w:pPr>
      <w:r>
        <w:rPr>
          <w:rFonts w:ascii="Times New Roman" w:hAnsi="Times New Roman" w:eastAsia="宋体"/>
        </w:rPr>
        <w:drawing>
          <wp:inline xmlns:wp="http://schemas.openxmlformats.org/drawingml/2006/wordprocessingDrawing" xmlns:a="http://schemas.openxmlformats.org/drawingml/2006/main" xmlns:pic="http://schemas.openxmlformats.org/drawingml/2006/picture">
            <wp:extent cx="5577840" cy="414851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-export-result-preview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577840" cy="41485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/>
      </w:pPr>
      <w:r>
        <w:rPr>
          <w:rFonts w:ascii="Times New Roman" w:hAnsi="Times New Roman" w:eastAsia="宋体"/>
        </w:rPr>
        <w:t>图中为工作表左侧区域的局部预览，实际文件继续横向显示至周日。示例使用代表性菜品数据，仅用于核对版式，不对应真实客户或生产数据。</w:t>
      </w:r>
    </w:p>
    <w:p>
      <w:pPr>
        <w:pStyle w:val="1"/>
      </w:pPr>
      <w:r>
        <w:rPr>
          <w:rFonts w:ascii="Times New Roman" w:hAnsi="Times New Roman" w:eastAsia="宋体"/>
        </w:rPr>
        <w:t>打印建议</w:t>
      </w:r>
    </w:p>
    <w:p>
      <w:pPr>
        <w:widowControl/>
      </w:pPr>
      <w:r>
        <w:rPr>
          <w:rFonts w:ascii="Times New Roman" w:hAnsi="Times New Roman" w:eastAsia="宋体"/>
        </w:rPr>
        <w:t>文件已经设置为 A4 横向、单页缩放和居中打印。打开打印预览后，应能看到完整的周一至周日。如本机字体替换导致行高变化，可在 WPS 或 Excel 中重新选择“将工作表调整为一页”。</w:t>
      </w:r>
    </w:p>
    <w:p>
      <w:pPr>
        <w:pStyle w:val="1"/>
      </w:pPr>
      <w:r>
        <w:rPr>
          <w:rFonts w:ascii="Times New Roman" w:hAnsi="Times New Roman" w:eastAsia="宋体"/>
        </w:rPr>
        <w:t>权限与异常提示</w:t>
      </w:r>
    </w:p>
    <w:p>
      <w:pPr>
        <w:spacing w:after="60"/>
        <w:ind w:left="317" w:hanging="259"/>
      </w:pPr>
      <w:r>
        <w:rPr>
          <w:rFonts w:ascii="Times New Roman" w:hAnsi="Times New Roman" w:eastAsia="宋体"/>
        </w:rPr>
        <w:t>• 按钮不可用：先确认已选择食谱，并联系管理员检查“食谱导出”权限。</w:t>
      </w:r>
    </w:p>
    <w:p>
      <w:pPr>
        <w:spacing w:after="60"/>
        <w:ind w:left="317" w:hanging="259"/>
      </w:pPr>
      <w:r>
        <w:rPr>
          <w:rFonts w:ascii="Times New Roman" w:hAnsi="Times New Roman" w:eastAsia="宋体"/>
        </w:rPr>
        <w:t>• 提示“无权访问该食谱”：当前账号没有该学校或档口的数据权限。</w:t>
      </w:r>
    </w:p>
    <w:p>
      <w:pPr>
        <w:spacing w:after="60"/>
        <w:ind w:left="317" w:hanging="259"/>
      </w:pPr>
      <w:r>
        <w:rPr>
          <w:rFonts w:ascii="Times New Roman" w:hAnsi="Times New Roman" w:eastAsia="宋体"/>
        </w:rPr>
        <w:t>• 提示“当前周食谱暂无可导出的餐次”：当前版本没有有效餐次，请先完成食谱编制。</w:t>
      </w:r>
    </w:p>
    <w:p>
      <w:pPr>
        <w:spacing w:after="60"/>
        <w:ind w:left="317" w:hanging="259"/>
      </w:pPr>
      <w:r>
        <w:rPr>
          <w:rFonts w:ascii="Times New Roman" w:hAnsi="Times New Roman" w:eastAsia="宋体"/>
        </w:rPr>
        <w:t>• 提示“食谱版本不存在或已删除”：刷新页面后重新选择当前食谱。</w:t>
      </w:r>
    </w:p>
    <w:p>
      <w:pPr>
        <w:pStyle w:val="1"/>
      </w:pPr>
      <w:r>
        <w:rPr>
          <w:rFonts w:ascii="Times New Roman" w:hAnsi="Times New Roman" w:eastAsia="宋体"/>
        </w:rPr>
        <w:t>当前限制</w:t>
      </w:r>
    </w:p>
    <w:p>
      <w:pPr>
        <w:spacing w:after="60"/>
        <w:ind w:left="317" w:hanging="259"/>
      </w:pPr>
      <w:r>
        <w:rPr>
          <w:rFonts w:ascii="Times New Roman" w:hAnsi="Times New Roman" w:eastAsia="宋体"/>
        </w:rPr>
        <w:t>• 仅支持 .xlsx，不生成 Word 或 PDF。</w:t>
      </w:r>
    </w:p>
    <w:p>
      <w:pPr>
        <w:spacing w:after="60"/>
        <w:ind w:left="317" w:hanging="259"/>
      </w:pPr>
      <w:r>
        <w:rPr>
          <w:rFonts w:ascii="Times New Roman" w:hAnsi="Times New Roman" w:eastAsia="宋体"/>
        </w:rPr>
        <w:t>• 仅导出当前周，不支持跨周、批量导出或导出历史记录。</w:t>
      </w:r>
    </w:p>
    <w:p>
      <w:pPr>
        <w:spacing w:after="60"/>
        <w:ind w:left="317" w:hanging="259"/>
      </w:pPr>
      <w:r>
        <w:rPr>
          <w:rFonts w:ascii="Times New Roman" w:hAnsi="Times New Roman" w:eastAsia="宋体"/>
        </w:rPr>
        <w:t>• 不导出营养值、就餐人数、菜品 ID、配方倍数、采购量或成本。</w:t>
      </w:r>
    </w:p>
    <w:p>
      <w:pPr>
        <w:spacing w:after="60"/>
        <w:ind w:left="317" w:hanging="259"/>
      </w:pPr>
      <w:r>
        <w:rPr>
          <w:rFonts w:ascii="Times New Roman" w:hAnsi="Times New Roman" w:eastAsia="宋体"/>
        </w:rPr>
        <w:t>• 不根据菜品名称推断颜色或特殊分类标记。</w:t>
      </w:r>
    </w:p>
    <w:p>
      <w:pPr>
        <w:pStyle w:val="1"/>
      </w:pPr>
      <w:r>
        <w:rPr>
          <w:rFonts w:ascii="Times New Roman" w:hAnsi="Times New Roman" w:eastAsia="宋体"/>
        </w:rPr>
        <w:t>验证记录</w:t>
      </w:r>
    </w:p>
    <w:p>
      <w:pPr>
        <w:spacing w:after="60"/>
        <w:ind w:left="317" w:hanging="259"/>
      </w:pPr>
      <w:r>
        <w:rPr>
          <w:rFonts w:ascii="Times New Roman" w:hAnsi="Times New Roman" w:eastAsia="宋体"/>
        </w:rPr>
        <w:t>• 验证日期：2026-09-28。</w:t>
      </w:r>
    </w:p>
    <w:p>
      <w:pPr>
        <w:spacing w:after="60"/>
        <w:ind w:left="317" w:hanging="259"/>
      </w:pPr>
      <w:r>
        <w:rPr>
          <w:rFonts w:ascii="Times New Roman" w:hAnsi="Times New Roman" w:eastAsia="宋体"/>
        </w:rPr>
        <w:t>• 验证环境：本地 store 工作区，PHP 7.3 Docker 运行时，PC 前端 Node.js 14 构建环境。</w:t>
      </w:r>
    </w:p>
    <w:p>
      <w:pPr>
        <w:spacing w:after="60"/>
        <w:ind w:left="317" w:hanging="259"/>
      </w:pPr>
      <w:r>
        <w:rPr>
          <w:rFonts w:ascii="Times New Roman" w:hAnsi="Times New Roman" w:eastAsia="宋体"/>
        </w:rPr>
        <w:t>• 已验证：周表结构、菜品顺序、越权拒绝、Excel 保存与重新读取、A4 横向单页打印设置、Vue 页面 lint 与生产构建。</w:t>
      </w:r>
    </w:p>
    <w:p>
      <w:pPr>
        <w:spacing w:after="60"/>
        <w:ind w:left="317" w:hanging="259"/>
      </w:pPr>
      <w:r>
        <w:rPr>
          <w:rFonts w:ascii="Times New Roman" w:hAnsi="Times New Roman" w:eastAsia="宋体"/>
        </w:rPr>
        <w:t>• 环境限制：本地测试数据库端口拒绝连接，因此未执行真实数据库页面点击下载；数据读取与权限边界使用临时 SQLite 集成测试验证。</w:t>
      </w:r>
    </w:p>
    <w:sectPr w:rsidR="000E46D2" w:rsidRPr="00B60D04" w:rsidSect="006C0147">
      <w:headerReference w:type="default" r:id="rId9"/>
      <w:footerReference w:type="default" r:id="rId10"/>
      <w:pgSz w:w="11906" w:h="16838"/>
      <w:pgMar w:top="1440" w:right="1800" w:bottom="1440" w:left="1800" w:header="680" w:footer="567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918F7F" w14:textId="77777777" w:rsidR="00E45D97" w:rsidRDefault="00E45D97" w:rsidP="00F51BC0">
      <w:r>
        <w:separator/>
      </w:r>
    </w:p>
  </w:endnote>
  <w:endnote w:type="continuationSeparator" w:id="0">
    <w:p w14:paraId="540C2C5D" w14:textId="77777777" w:rsidR="00E45D97" w:rsidRDefault="00E45D97" w:rsidP="00F51B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32130357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1E7E09F9" w14:textId="77777777" w:rsidR="008F471B" w:rsidRDefault="008F471B">
            <w:pPr>
              <w:pStyle w:val="a3"/>
              <w:jc w:val="center"/>
            </w:pPr>
            <w:r>
              <w:rPr>
                <w:lang w:val="zh-CN"/>
              </w:rPr>
              <w:t xml:space="preserve"> </w:t>
            </w:r>
          </w:p>
        </w:sdtContent>
      </w:sdt>
    </w:sdtContent>
  </w:sdt>
  <w:p w14:paraId="64514A81" w14:textId="77777777" w:rsidR="008F471B" w:rsidRDefault="008F471B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96F33B" w14:textId="77777777" w:rsidR="008F471B" w:rsidRDefault="008F471B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FC278B" w14:textId="77777777" w:rsidR="00E45D97" w:rsidRDefault="00E45D97" w:rsidP="00F51BC0">
      <w:r>
        <w:separator/>
      </w:r>
    </w:p>
  </w:footnote>
  <w:footnote w:type="continuationSeparator" w:id="0">
    <w:p w14:paraId="64910533" w14:textId="77777777" w:rsidR="00E45D97" w:rsidRDefault="00E45D97" w:rsidP="00F51B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7484E4" w14:textId="35E7A118" w:rsidR="00B60D04" w:rsidRPr="00B60D04" w:rsidRDefault="00B60D04" w:rsidP="00B60D04">
    <w:pPr>
      <w:pStyle w:val="a5"/>
      <w:jc w:val="both"/>
    </w:pPr>
  </w:p>
  <w:p w14:paraId="2D1B016F" w14:textId="3FFC13EA" w:rsidR="00B60D04" w:rsidRPr="00B60D04" w:rsidRDefault="00B60D04" w:rsidP="00B60D04">
    <w:pPr>
      <w:pStyle w:val="a5"/>
      <w:jc w:val="right"/>
      <w:rPr>
        <w:b/>
        <w:bCs/>
      </w:rPr>
    </w:pPr>
  </w:p>
  <w:p w14:paraId="61F2BAA1" w14:textId="15A17736" w:rsidR="00B60D04" w:rsidRPr="005E3F61" w:rsidRDefault="0057238D" w:rsidP="0057238D">
    <w:pPr>
      <w:pStyle w:val="a5"/>
      <w:jc w:val="left"/>
      <w:rPr>
        <w:b/>
        <w:bCs/>
      </w:rPr>
    </w:pPr>
    <w:r>
      <w:rPr>
        <w:noProof/>
      </w:rPr>
      <w:drawing>
        <wp:inline distT="0" distB="0" distL="0" distR="0" wp14:anchorId="67EF65C3" wp14:editId="4E3A3753">
          <wp:extent cx="1169581" cy="181929"/>
          <wp:effectExtent l="0" t="0" r="0" b="8890"/>
          <wp:docPr id="4" name="图片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69581" cy="1819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/>
        <w:b/>
        <w:bCs/>
        <w:sz w:val="24"/>
        <w:szCs w:val="24"/>
      </w:rPr>
      <w:t xml:space="preserve"> </w:t>
    </w:r>
    <w:r>
      <w:rPr>
        <w:b/>
        <w:bCs/>
        <w:sz w:val="24"/>
        <w:szCs w:val="24"/>
      </w:rPr>
      <w:t xml:space="preserve">                                 </w:t>
    </w:r>
    <w:r w:rsidR="005E3F61" w:rsidRPr="0057238D">
      <w:rPr>
        <w:rFonts w:hint="eastAsia"/>
        <w:b/>
        <w:bCs/>
        <w:sz w:val="24"/>
        <w:szCs w:val="24"/>
      </w:rPr>
      <w:t>康比特数字体育科技</w:t>
    </w:r>
    <w:r w:rsidR="005E3F61">
      <w:rPr>
        <w:rFonts w:hint="eastAsia"/>
        <w:b/>
        <w:bCs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FF88732"/>
    <w:multiLevelType w:val="singleLevel"/>
    <w:tmpl w:val="BFF88732"/>
    <w:lvl w:ilvl="0">
      <w:start w:val="1"/>
      <w:numFmt w:val="decimal"/>
      <w:suff w:val="nothing"/>
      <w:lvlText w:val="（%1）"/>
      <w:lvlJc w:val="left"/>
    </w:lvl>
  </w:abstractNum>
  <w:abstractNum w:abstractNumId="1" w15:restartNumberingAfterBreak="0">
    <w:nsid w:val="F2EEC608"/>
    <w:multiLevelType w:val="multilevel"/>
    <w:tmpl w:val="F2EEC608"/>
    <w:lvl w:ilvl="0">
      <w:start w:val="1"/>
      <w:numFmt w:val="decimal"/>
      <w:lvlText w:val="%1）"/>
      <w:lvlJc w:val="left"/>
      <w:pPr>
        <w:ind w:left="821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1421" w:hanging="480"/>
      </w:pPr>
    </w:lvl>
    <w:lvl w:ilvl="2">
      <w:start w:val="1"/>
      <w:numFmt w:val="lowerRoman"/>
      <w:lvlText w:val="%3."/>
      <w:lvlJc w:val="right"/>
      <w:pPr>
        <w:ind w:left="1901" w:hanging="480"/>
      </w:pPr>
    </w:lvl>
    <w:lvl w:ilvl="3">
      <w:start w:val="1"/>
      <w:numFmt w:val="decimal"/>
      <w:lvlText w:val="%4."/>
      <w:lvlJc w:val="left"/>
      <w:pPr>
        <w:ind w:left="2381" w:hanging="480"/>
      </w:pPr>
    </w:lvl>
    <w:lvl w:ilvl="4">
      <w:start w:val="1"/>
      <w:numFmt w:val="lowerLetter"/>
      <w:lvlText w:val="%5)"/>
      <w:lvlJc w:val="left"/>
      <w:pPr>
        <w:ind w:left="2861" w:hanging="480"/>
      </w:pPr>
    </w:lvl>
    <w:lvl w:ilvl="5">
      <w:start w:val="1"/>
      <w:numFmt w:val="lowerRoman"/>
      <w:lvlText w:val="%6."/>
      <w:lvlJc w:val="right"/>
      <w:pPr>
        <w:ind w:left="3341" w:hanging="480"/>
      </w:pPr>
    </w:lvl>
    <w:lvl w:ilvl="6">
      <w:start w:val="1"/>
      <w:numFmt w:val="decimal"/>
      <w:lvlText w:val="%7."/>
      <w:lvlJc w:val="left"/>
      <w:pPr>
        <w:ind w:left="3821" w:hanging="480"/>
      </w:pPr>
    </w:lvl>
    <w:lvl w:ilvl="7">
      <w:start w:val="1"/>
      <w:numFmt w:val="lowerLetter"/>
      <w:lvlText w:val="%8)"/>
      <w:lvlJc w:val="left"/>
      <w:pPr>
        <w:ind w:left="4301" w:hanging="480"/>
      </w:pPr>
    </w:lvl>
    <w:lvl w:ilvl="8">
      <w:start w:val="1"/>
      <w:numFmt w:val="lowerRoman"/>
      <w:lvlText w:val="%9."/>
      <w:lvlJc w:val="right"/>
      <w:pPr>
        <w:ind w:left="4781" w:hanging="480"/>
      </w:pPr>
    </w:lvl>
  </w:abstractNum>
  <w:abstractNum w:abstractNumId="2" w15:restartNumberingAfterBreak="0">
    <w:nsid w:val="02204144"/>
    <w:multiLevelType w:val="hybridMultilevel"/>
    <w:tmpl w:val="24AEAB04"/>
    <w:lvl w:ilvl="0" w:tplc="32568D4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9CCB68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3E416D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2E0662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8F6FBB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35EA0EE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2A86ED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ADA82E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648F33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EF1445"/>
    <w:multiLevelType w:val="hybridMultilevel"/>
    <w:tmpl w:val="0862EF6E"/>
    <w:lvl w:ilvl="0" w:tplc="916A1738">
      <w:start w:val="1"/>
      <w:numFmt w:val="decimal"/>
      <w:lvlText w:val="%1）"/>
      <w:lvlJc w:val="left"/>
      <w:pPr>
        <w:ind w:left="821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21" w:hanging="480"/>
      </w:pPr>
    </w:lvl>
    <w:lvl w:ilvl="2" w:tplc="0409001B" w:tentative="1">
      <w:start w:val="1"/>
      <w:numFmt w:val="lowerRoman"/>
      <w:lvlText w:val="%3."/>
      <w:lvlJc w:val="right"/>
      <w:pPr>
        <w:ind w:left="1901" w:hanging="480"/>
      </w:pPr>
    </w:lvl>
    <w:lvl w:ilvl="3" w:tplc="0409000F" w:tentative="1">
      <w:start w:val="1"/>
      <w:numFmt w:val="decimal"/>
      <w:lvlText w:val="%4."/>
      <w:lvlJc w:val="left"/>
      <w:pPr>
        <w:ind w:left="2381" w:hanging="480"/>
      </w:pPr>
    </w:lvl>
    <w:lvl w:ilvl="4" w:tplc="04090019" w:tentative="1">
      <w:start w:val="1"/>
      <w:numFmt w:val="lowerLetter"/>
      <w:lvlText w:val="%5)"/>
      <w:lvlJc w:val="left"/>
      <w:pPr>
        <w:ind w:left="2861" w:hanging="480"/>
      </w:pPr>
    </w:lvl>
    <w:lvl w:ilvl="5" w:tplc="0409001B" w:tentative="1">
      <w:start w:val="1"/>
      <w:numFmt w:val="lowerRoman"/>
      <w:lvlText w:val="%6."/>
      <w:lvlJc w:val="right"/>
      <w:pPr>
        <w:ind w:left="3341" w:hanging="480"/>
      </w:pPr>
    </w:lvl>
    <w:lvl w:ilvl="6" w:tplc="0409000F" w:tentative="1">
      <w:start w:val="1"/>
      <w:numFmt w:val="decimal"/>
      <w:lvlText w:val="%7."/>
      <w:lvlJc w:val="left"/>
      <w:pPr>
        <w:ind w:left="3821" w:hanging="480"/>
      </w:pPr>
    </w:lvl>
    <w:lvl w:ilvl="7" w:tplc="04090019" w:tentative="1">
      <w:start w:val="1"/>
      <w:numFmt w:val="lowerLetter"/>
      <w:lvlText w:val="%8)"/>
      <w:lvlJc w:val="left"/>
      <w:pPr>
        <w:ind w:left="4301" w:hanging="480"/>
      </w:pPr>
    </w:lvl>
    <w:lvl w:ilvl="8" w:tplc="0409001B" w:tentative="1">
      <w:start w:val="1"/>
      <w:numFmt w:val="lowerRoman"/>
      <w:lvlText w:val="%9."/>
      <w:lvlJc w:val="right"/>
      <w:pPr>
        <w:ind w:left="4781" w:hanging="480"/>
      </w:pPr>
    </w:lvl>
  </w:abstractNum>
  <w:abstractNum w:abstractNumId="4" w15:restartNumberingAfterBreak="0">
    <w:nsid w:val="06C44F5D"/>
    <w:multiLevelType w:val="hybridMultilevel"/>
    <w:tmpl w:val="E40A0478"/>
    <w:lvl w:ilvl="0" w:tplc="EB26B36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BB6465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65ED2C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C1CF70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130904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6D64A5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AA2E5C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5C6F28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084783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7700A9"/>
    <w:multiLevelType w:val="hybridMultilevel"/>
    <w:tmpl w:val="EA020A48"/>
    <w:lvl w:ilvl="0" w:tplc="FA4863D2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1773FF5"/>
    <w:multiLevelType w:val="hybridMultilevel"/>
    <w:tmpl w:val="7A16339E"/>
    <w:lvl w:ilvl="0" w:tplc="8C426CC6">
      <w:start w:val="1"/>
      <w:numFmt w:val="decimal"/>
      <w:lvlText w:val="%1）"/>
      <w:lvlJc w:val="left"/>
      <w:pPr>
        <w:ind w:left="821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21" w:hanging="480"/>
      </w:pPr>
    </w:lvl>
    <w:lvl w:ilvl="2" w:tplc="0409001B" w:tentative="1">
      <w:start w:val="1"/>
      <w:numFmt w:val="lowerRoman"/>
      <w:lvlText w:val="%3."/>
      <w:lvlJc w:val="right"/>
      <w:pPr>
        <w:ind w:left="1901" w:hanging="480"/>
      </w:pPr>
    </w:lvl>
    <w:lvl w:ilvl="3" w:tplc="0409000F" w:tentative="1">
      <w:start w:val="1"/>
      <w:numFmt w:val="decimal"/>
      <w:lvlText w:val="%4."/>
      <w:lvlJc w:val="left"/>
      <w:pPr>
        <w:ind w:left="2381" w:hanging="480"/>
      </w:pPr>
    </w:lvl>
    <w:lvl w:ilvl="4" w:tplc="04090019" w:tentative="1">
      <w:start w:val="1"/>
      <w:numFmt w:val="lowerLetter"/>
      <w:lvlText w:val="%5)"/>
      <w:lvlJc w:val="left"/>
      <w:pPr>
        <w:ind w:left="2861" w:hanging="480"/>
      </w:pPr>
    </w:lvl>
    <w:lvl w:ilvl="5" w:tplc="0409001B" w:tentative="1">
      <w:start w:val="1"/>
      <w:numFmt w:val="lowerRoman"/>
      <w:lvlText w:val="%6."/>
      <w:lvlJc w:val="right"/>
      <w:pPr>
        <w:ind w:left="3341" w:hanging="480"/>
      </w:pPr>
    </w:lvl>
    <w:lvl w:ilvl="6" w:tplc="0409000F" w:tentative="1">
      <w:start w:val="1"/>
      <w:numFmt w:val="decimal"/>
      <w:lvlText w:val="%7."/>
      <w:lvlJc w:val="left"/>
      <w:pPr>
        <w:ind w:left="3821" w:hanging="480"/>
      </w:pPr>
    </w:lvl>
    <w:lvl w:ilvl="7" w:tplc="04090019" w:tentative="1">
      <w:start w:val="1"/>
      <w:numFmt w:val="lowerLetter"/>
      <w:lvlText w:val="%8)"/>
      <w:lvlJc w:val="left"/>
      <w:pPr>
        <w:ind w:left="4301" w:hanging="480"/>
      </w:pPr>
    </w:lvl>
    <w:lvl w:ilvl="8" w:tplc="0409001B" w:tentative="1">
      <w:start w:val="1"/>
      <w:numFmt w:val="lowerRoman"/>
      <w:lvlText w:val="%9."/>
      <w:lvlJc w:val="right"/>
      <w:pPr>
        <w:ind w:left="4781" w:hanging="480"/>
      </w:pPr>
    </w:lvl>
  </w:abstractNum>
  <w:abstractNum w:abstractNumId="7" w15:restartNumberingAfterBreak="0">
    <w:nsid w:val="133C1300"/>
    <w:multiLevelType w:val="hybridMultilevel"/>
    <w:tmpl w:val="416E8316"/>
    <w:lvl w:ilvl="0" w:tplc="6622BA9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59635B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C4646F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FC427B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3888A1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64064C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65E39C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BAA53A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2965C1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E06098"/>
    <w:multiLevelType w:val="hybridMultilevel"/>
    <w:tmpl w:val="C6BCAB4C"/>
    <w:lvl w:ilvl="0" w:tplc="FA4863D2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2C81B7C"/>
    <w:multiLevelType w:val="hybridMultilevel"/>
    <w:tmpl w:val="19D2D0FC"/>
    <w:lvl w:ilvl="0" w:tplc="F7ECD70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D9C090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41EA3C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9E2F43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1AC743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0C8B614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172074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96885B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3DEA0A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BF0BDF"/>
    <w:multiLevelType w:val="hybridMultilevel"/>
    <w:tmpl w:val="50F4F9F6"/>
    <w:lvl w:ilvl="0" w:tplc="143EF8E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14CF56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7C2018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5C64A2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4B800D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1BEFBD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CAC3A3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EB8C57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D08D80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3F4E27"/>
    <w:multiLevelType w:val="hybridMultilevel"/>
    <w:tmpl w:val="2684EE90"/>
    <w:lvl w:ilvl="0" w:tplc="57363726">
      <w:start w:val="1"/>
      <w:numFmt w:val="decimal"/>
      <w:lvlText w:val="%1）"/>
      <w:lvlJc w:val="left"/>
      <w:pPr>
        <w:ind w:left="821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21" w:hanging="480"/>
      </w:pPr>
    </w:lvl>
    <w:lvl w:ilvl="2" w:tplc="0409001B" w:tentative="1">
      <w:start w:val="1"/>
      <w:numFmt w:val="lowerRoman"/>
      <w:lvlText w:val="%3."/>
      <w:lvlJc w:val="right"/>
      <w:pPr>
        <w:ind w:left="1901" w:hanging="480"/>
      </w:pPr>
    </w:lvl>
    <w:lvl w:ilvl="3" w:tplc="0409000F" w:tentative="1">
      <w:start w:val="1"/>
      <w:numFmt w:val="decimal"/>
      <w:lvlText w:val="%4."/>
      <w:lvlJc w:val="left"/>
      <w:pPr>
        <w:ind w:left="2381" w:hanging="480"/>
      </w:pPr>
    </w:lvl>
    <w:lvl w:ilvl="4" w:tplc="04090019" w:tentative="1">
      <w:start w:val="1"/>
      <w:numFmt w:val="lowerLetter"/>
      <w:lvlText w:val="%5)"/>
      <w:lvlJc w:val="left"/>
      <w:pPr>
        <w:ind w:left="2861" w:hanging="480"/>
      </w:pPr>
    </w:lvl>
    <w:lvl w:ilvl="5" w:tplc="0409001B" w:tentative="1">
      <w:start w:val="1"/>
      <w:numFmt w:val="lowerRoman"/>
      <w:lvlText w:val="%6."/>
      <w:lvlJc w:val="right"/>
      <w:pPr>
        <w:ind w:left="3341" w:hanging="480"/>
      </w:pPr>
    </w:lvl>
    <w:lvl w:ilvl="6" w:tplc="0409000F" w:tentative="1">
      <w:start w:val="1"/>
      <w:numFmt w:val="decimal"/>
      <w:lvlText w:val="%7."/>
      <w:lvlJc w:val="left"/>
      <w:pPr>
        <w:ind w:left="3821" w:hanging="480"/>
      </w:pPr>
    </w:lvl>
    <w:lvl w:ilvl="7" w:tplc="04090019" w:tentative="1">
      <w:start w:val="1"/>
      <w:numFmt w:val="lowerLetter"/>
      <w:lvlText w:val="%8)"/>
      <w:lvlJc w:val="left"/>
      <w:pPr>
        <w:ind w:left="4301" w:hanging="480"/>
      </w:pPr>
    </w:lvl>
    <w:lvl w:ilvl="8" w:tplc="0409001B" w:tentative="1">
      <w:start w:val="1"/>
      <w:numFmt w:val="lowerRoman"/>
      <w:lvlText w:val="%9."/>
      <w:lvlJc w:val="right"/>
      <w:pPr>
        <w:ind w:left="4781" w:hanging="480"/>
      </w:pPr>
    </w:lvl>
  </w:abstractNum>
  <w:abstractNum w:abstractNumId="12" w15:restartNumberingAfterBreak="0">
    <w:nsid w:val="30AF5514"/>
    <w:multiLevelType w:val="multilevel"/>
    <w:tmpl w:val="30AF5514"/>
    <w:lvl w:ilvl="0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13" w15:restartNumberingAfterBreak="0">
    <w:nsid w:val="3F474726"/>
    <w:multiLevelType w:val="hybridMultilevel"/>
    <w:tmpl w:val="F36058C8"/>
    <w:lvl w:ilvl="0" w:tplc="F76A2FCC">
      <w:start w:val="3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41046C63"/>
    <w:multiLevelType w:val="hybridMultilevel"/>
    <w:tmpl w:val="A3EE6FD6"/>
    <w:lvl w:ilvl="0" w:tplc="C606869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0FA447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72C09D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9921B7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D921A8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3108574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BE331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7E9CF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F58921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E0073A"/>
    <w:multiLevelType w:val="hybridMultilevel"/>
    <w:tmpl w:val="D61EC418"/>
    <w:lvl w:ilvl="0" w:tplc="FA4863D2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63C1633"/>
    <w:multiLevelType w:val="hybridMultilevel"/>
    <w:tmpl w:val="D4CC4B1E"/>
    <w:lvl w:ilvl="0" w:tplc="1F2C3D1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30C199C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6DC21D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0FA8B8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9BEA32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84EA35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3C0D3C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7568A0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418A00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151152"/>
    <w:multiLevelType w:val="singleLevel"/>
    <w:tmpl w:val="5A151152"/>
    <w:lvl w:ilvl="0">
      <w:start w:val="1"/>
      <w:numFmt w:val="decimal"/>
      <w:suff w:val="nothing"/>
      <w:lvlText w:val="（%1）"/>
      <w:lvlJc w:val="left"/>
    </w:lvl>
  </w:abstractNum>
  <w:abstractNum w:abstractNumId="18" w15:restartNumberingAfterBreak="0">
    <w:nsid w:val="5C463145"/>
    <w:multiLevelType w:val="hybridMultilevel"/>
    <w:tmpl w:val="CFCA1930"/>
    <w:lvl w:ilvl="0" w:tplc="A686174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F84299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B2818F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67C920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D169D0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520097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CB0CC8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FA802D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41C9F2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FA1F0E"/>
    <w:multiLevelType w:val="hybridMultilevel"/>
    <w:tmpl w:val="1346B37C"/>
    <w:lvl w:ilvl="0" w:tplc="0ABE5B8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4A616C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9C6812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F68AFF0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7FE6DB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4A24A0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D18C7D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3FC807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D48143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35078B"/>
    <w:multiLevelType w:val="hybridMultilevel"/>
    <w:tmpl w:val="3580F2BE"/>
    <w:lvl w:ilvl="0" w:tplc="E788E21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BA2614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3EA6FD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F466B8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40CD43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690510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B3261F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5E09D78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EB0544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00540C"/>
    <w:multiLevelType w:val="hybridMultilevel"/>
    <w:tmpl w:val="2A08EB18"/>
    <w:lvl w:ilvl="0" w:tplc="BB5C387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3A4141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7306FB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0B0EC4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906FBE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39EC4A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63439F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02A86C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C38EDA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097CD7"/>
    <w:multiLevelType w:val="hybridMultilevel"/>
    <w:tmpl w:val="26526E0C"/>
    <w:lvl w:ilvl="0" w:tplc="426C85D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1EE08E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02EE0F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A4AA6A0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2CAF8F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74AB2E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6E86CD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068721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AF8D5F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FF568A"/>
    <w:multiLevelType w:val="hybridMultilevel"/>
    <w:tmpl w:val="427E4092"/>
    <w:lvl w:ilvl="0" w:tplc="8460C08C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4" w15:restartNumberingAfterBreak="0">
    <w:nsid w:val="77467E9D"/>
    <w:multiLevelType w:val="hybridMultilevel"/>
    <w:tmpl w:val="42BC8A18"/>
    <w:lvl w:ilvl="0" w:tplc="FA4863D2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7EFF4144"/>
    <w:multiLevelType w:val="hybridMultilevel"/>
    <w:tmpl w:val="0492B558"/>
    <w:lvl w:ilvl="0" w:tplc="1A441EF6">
      <w:start w:val="1"/>
      <w:numFmt w:val="decimal"/>
      <w:lvlText w:val="%1）"/>
      <w:lvlJc w:val="left"/>
      <w:pPr>
        <w:ind w:left="821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21" w:hanging="480"/>
      </w:pPr>
    </w:lvl>
    <w:lvl w:ilvl="2" w:tplc="0409001B" w:tentative="1">
      <w:start w:val="1"/>
      <w:numFmt w:val="lowerRoman"/>
      <w:lvlText w:val="%3."/>
      <w:lvlJc w:val="right"/>
      <w:pPr>
        <w:ind w:left="1901" w:hanging="480"/>
      </w:pPr>
    </w:lvl>
    <w:lvl w:ilvl="3" w:tplc="0409000F" w:tentative="1">
      <w:start w:val="1"/>
      <w:numFmt w:val="decimal"/>
      <w:lvlText w:val="%4."/>
      <w:lvlJc w:val="left"/>
      <w:pPr>
        <w:ind w:left="2381" w:hanging="480"/>
      </w:pPr>
    </w:lvl>
    <w:lvl w:ilvl="4" w:tplc="04090019" w:tentative="1">
      <w:start w:val="1"/>
      <w:numFmt w:val="lowerLetter"/>
      <w:lvlText w:val="%5)"/>
      <w:lvlJc w:val="left"/>
      <w:pPr>
        <w:ind w:left="2861" w:hanging="480"/>
      </w:pPr>
    </w:lvl>
    <w:lvl w:ilvl="5" w:tplc="0409001B" w:tentative="1">
      <w:start w:val="1"/>
      <w:numFmt w:val="lowerRoman"/>
      <w:lvlText w:val="%6."/>
      <w:lvlJc w:val="right"/>
      <w:pPr>
        <w:ind w:left="3341" w:hanging="480"/>
      </w:pPr>
    </w:lvl>
    <w:lvl w:ilvl="6" w:tplc="0409000F" w:tentative="1">
      <w:start w:val="1"/>
      <w:numFmt w:val="decimal"/>
      <w:lvlText w:val="%7."/>
      <w:lvlJc w:val="left"/>
      <w:pPr>
        <w:ind w:left="3821" w:hanging="480"/>
      </w:pPr>
    </w:lvl>
    <w:lvl w:ilvl="7" w:tplc="04090019" w:tentative="1">
      <w:start w:val="1"/>
      <w:numFmt w:val="lowerLetter"/>
      <w:lvlText w:val="%8)"/>
      <w:lvlJc w:val="left"/>
      <w:pPr>
        <w:ind w:left="4301" w:hanging="480"/>
      </w:pPr>
    </w:lvl>
    <w:lvl w:ilvl="8" w:tplc="0409001B" w:tentative="1">
      <w:start w:val="1"/>
      <w:numFmt w:val="lowerRoman"/>
      <w:lvlText w:val="%9."/>
      <w:lvlJc w:val="right"/>
      <w:pPr>
        <w:ind w:left="4781" w:hanging="480"/>
      </w:pPr>
    </w:lvl>
  </w:abstractNum>
  <w:abstractNum w:abstractNumId="26" w15:restartNumberingAfterBreak="0">
    <w:nsid w:val="7F7DECA2"/>
    <w:multiLevelType w:val="multilevel"/>
    <w:tmpl w:val="7F7DECA2"/>
    <w:lvl w:ilvl="0">
      <w:start w:val="1"/>
      <w:numFmt w:val="decimal"/>
      <w:suff w:val="nothing"/>
      <w:lvlText w:val="%1"/>
      <w:lvlJc w:val="left"/>
      <w:pPr>
        <w:ind w:left="0" w:firstLine="0"/>
      </w:pPr>
      <w:rPr>
        <w:rFonts w:ascii="Times New Roman" w:hAnsi="Times New Roman" w:cs="Times New Roman" w:hint="default"/>
        <w:sz w:val="21"/>
        <w:szCs w:val="21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1972008979">
    <w:abstractNumId w:val="17"/>
  </w:num>
  <w:num w:numId="2" w16cid:durableId="2027365823">
    <w:abstractNumId w:val="12"/>
  </w:num>
  <w:num w:numId="3" w16cid:durableId="1816414616">
    <w:abstractNumId w:val="23"/>
  </w:num>
  <w:num w:numId="4" w16cid:durableId="2104104762">
    <w:abstractNumId w:val="13"/>
  </w:num>
  <w:num w:numId="5" w16cid:durableId="1820341649">
    <w:abstractNumId w:val="16"/>
  </w:num>
  <w:num w:numId="6" w16cid:durableId="988171151">
    <w:abstractNumId w:val="21"/>
  </w:num>
  <w:num w:numId="7" w16cid:durableId="1861310424">
    <w:abstractNumId w:val="10"/>
  </w:num>
  <w:num w:numId="8" w16cid:durableId="509875563">
    <w:abstractNumId w:val="24"/>
  </w:num>
  <w:num w:numId="9" w16cid:durableId="871461693">
    <w:abstractNumId w:val="8"/>
  </w:num>
  <w:num w:numId="10" w16cid:durableId="1814836403">
    <w:abstractNumId w:val="15"/>
  </w:num>
  <w:num w:numId="11" w16cid:durableId="517698332">
    <w:abstractNumId w:val="18"/>
  </w:num>
  <w:num w:numId="12" w16cid:durableId="2100249031">
    <w:abstractNumId w:val="5"/>
  </w:num>
  <w:num w:numId="13" w16cid:durableId="138613016">
    <w:abstractNumId w:val="20"/>
  </w:num>
  <w:num w:numId="14" w16cid:durableId="2031179725">
    <w:abstractNumId w:val="7"/>
  </w:num>
  <w:num w:numId="15" w16cid:durableId="1505586190">
    <w:abstractNumId w:val="19"/>
  </w:num>
  <w:num w:numId="16" w16cid:durableId="382212336">
    <w:abstractNumId w:val="14"/>
  </w:num>
  <w:num w:numId="17" w16cid:durableId="1312171337">
    <w:abstractNumId w:val="9"/>
  </w:num>
  <w:num w:numId="18" w16cid:durableId="676343369">
    <w:abstractNumId w:val="2"/>
  </w:num>
  <w:num w:numId="19" w16cid:durableId="834803733">
    <w:abstractNumId w:val="4"/>
  </w:num>
  <w:num w:numId="20" w16cid:durableId="770055770">
    <w:abstractNumId w:val="22"/>
  </w:num>
  <w:num w:numId="21" w16cid:durableId="394007813">
    <w:abstractNumId w:val="11"/>
  </w:num>
  <w:num w:numId="22" w16cid:durableId="2062749804">
    <w:abstractNumId w:val="3"/>
  </w:num>
  <w:num w:numId="23" w16cid:durableId="2103795380">
    <w:abstractNumId w:val="25"/>
  </w:num>
  <w:num w:numId="24" w16cid:durableId="1228296194">
    <w:abstractNumId w:val="6"/>
  </w:num>
  <w:num w:numId="25" w16cid:durableId="1174758904">
    <w:abstractNumId w:val="1"/>
  </w:num>
  <w:num w:numId="26" w16cid:durableId="523716152">
    <w:abstractNumId w:val="0"/>
  </w:num>
  <w:num w:numId="27" w16cid:durableId="47618708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7C8B"/>
    <w:rsid w:val="000033B2"/>
    <w:rsid w:val="00003E67"/>
    <w:rsid w:val="000047E0"/>
    <w:rsid w:val="00005571"/>
    <w:rsid w:val="000120CD"/>
    <w:rsid w:val="0001277A"/>
    <w:rsid w:val="000131D0"/>
    <w:rsid w:val="00016EE5"/>
    <w:rsid w:val="00025632"/>
    <w:rsid w:val="00030586"/>
    <w:rsid w:val="00030AA6"/>
    <w:rsid w:val="00032717"/>
    <w:rsid w:val="000367B2"/>
    <w:rsid w:val="00041146"/>
    <w:rsid w:val="0004149F"/>
    <w:rsid w:val="00047E36"/>
    <w:rsid w:val="000538F2"/>
    <w:rsid w:val="00057E37"/>
    <w:rsid w:val="000651C6"/>
    <w:rsid w:val="000702EE"/>
    <w:rsid w:val="00071C87"/>
    <w:rsid w:val="00081075"/>
    <w:rsid w:val="0008457F"/>
    <w:rsid w:val="00086BF2"/>
    <w:rsid w:val="00092659"/>
    <w:rsid w:val="000956DB"/>
    <w:rsid w:val="000965C6"/>
    <w:rsid w:val="000966B7"/>
    <w:rsid w:val="000A03AB"/>
    <w:rsid w:val="000A5306"/>
    <w:rsid w:val="000B16F9"/>
    <w:rsid w:val="000B6578"/>
    <w:rsid w:val="000B71B0"/>
    <w:rsid w:val="000D2496"/>
    <w:rsid w:val="000E00E7"/>
    <w:rsid w:val="000E260C"/>
    <w:rsid w:val="000E3947"/>
    <w:rsid w:val="000E3D10"/>
    <w:rsid w:val="000E46D2"/>
    <w:rsid w:val="000F21BA"/>
    <w:rsid w:val="000F25CC"/>
    <w:rsid w:val="000F6F82"/>
    <w:rsid w:val="00102C96"/>
    <w:rsid w:val="0010351F"/>
    <w:rsid w:val="001043FD"/>
    <w:rsid w:val="00107509"/>
    <w:rsid w:val="00107CDC"/>
    <w:rsid w:val="001103EC"/>
    <w:rsid w:val="001126ED"/>
    <w:rsid w:val="00112E3D"/>
    <w:rsid w:val="00114005"/>
    <w:rsid w:val="00115766"/>
    <w:rsid w:val="00115933"/>
    <w:rsid w:val="0011783C"/>
    <w:rsid w:val="001206B2"/>
    <w:rsid w:val="001244F1"/>
    <w:rsid w:val="00125DAC"/>
    <w:rsid w:val="00126367"/>
    <w:rsid w:val="00126579"/>
    <w:rsid w:val="00126B71"/>
    <w:rsid w:val="00133A70"/>
    <w:rsid w:val="00137F62"/>
    <w:rsid w:val="00143A8C"/>
    <w:rsid w:val="0015126D"/>
    <w:rsid w:val="00151BB5"/>
    <w:rsid w:val="00152719"/>
    <w:rsid w:val="00153BAF"/>
    <w:rsid w:val="001554EA"/>
    <w:rsid w:val="00170947"/>
    <w:rsid w:val="001722C7"/>
    <w:rsid w:val="00172A7A"/>
    <w:rsid w:val="00176461"/>
    <w:rsid w:val="0018520D"/>
    <w:rsid w:val="00186D25"/>
    <w:rsid w:val="001909B6"/>
    <w:rsid w:val="00190DFC"/>
    <w:rsid w:val="0019176A"/>
    <w:rsid w:val="00193256"/>
    <w:rsid w:val="00195CDD"/>
    <w:rsid w:val="001A046A"/>
    <w:rsid w:val="001A16CF"/>
    <w:rsid w:val="001A1F3A"/>
    <w:rsid w:val="001A2067"/>
    <w:rsid w:val="001A30B4"/>
    <w:rsid w:val="001A4218"/>
    <w:rsid w:val="001A427E"/>
    <w:rsid w:val="001A791C"/>
    <w:rsid w:val="001B2902"/>
    <w:rsid w:val="001B2C51"/>
    <w:rsid w:val="001B4BF2"/>
    <w:rsid w:val="001B66B3"/>
    <w:rsid w:val="001B7697"/>
    <w:rsid w:val="001B79CE"/>
    <w:rsid w:val="001C3204"/>
    <w:rsid w:val="001D0C68"/>
    <w:rsid w:val="001D3627"/>
    <w:rsid w:val="001D6835"/>
    <w:rsid w:val="001D6C59"/>
    <w:rsid w:val="001D72AD"/>
    <w:rsid w:val="001E0AA9"/>
    <w:rsid w:val="001E35DC"/>
    <w:rsid w:val="001E636D"/>
    <w:rsid w:val="001E674E"/>
    <w:rsid w:val="001F5AA1"/>
    <w:rsid w:val="002015FC"/>
    <w:rsid w:val="0020465A"/>
    <w:rsid w:val="002069BF"/>
    <w:rsid w:val="00207B1E"/>
    <w:rsid w:val="002141AB"/>
    <w:rsid w:val="00216415"/>
    <w:rsid w:val="00222B7A"/>
    <w:rsid w:val="00224FAF"/>
    <w:rsid w:val="00227D46"/>
    <w:rsid w:val="00227ECC"/>
    <w:rsid w:val="00233086"/>
    <w:rsid w:val="00236236"/>
    <w:rsid w:val="00237FB8"/>
    <w:rsid w:val="00240AE0"/>
    <w:rsid w:val="00243549"/>
    <w:rsid w:val="00243960"/>
    <w:rsid w:val="00244D2F"/>
    <w:rsid w:val="00246EB1"/>
    <w:rsid w:val="0025432E"/>
    <w:rsid w:val="002548B9"/>
    <w:rsid w:val="00256327"/>
    <w:rsid w:val="002569CF"/>
    <w:rsid w:val="00260872"/>
    <w:rsid w:val="00261CD2"/>
    <w:rsid w:val="00264CE5"/>
    <w:rsid w:val="00271632"/>
    <w:rsid w:val="00271F56"/>
    <w:rsid w:val="002724DF"/>
    <w:rsid w:val="00272BCD"/>
    <w:rsid w:val="002735E8"/>
    <w:rsid w:val="00273869"/>
    <w:rsid w:val="00276FD9"/>
    <w:rsid w:val="002770E0"/>
    <w:rsid w:val="00280C1B"/>
    <w:rsid w:val="00282170"/>
    <w:rsid w:val="002922E1"/>
    <w:rsid w:val="002947C2"/>
    <w:rsid w:val="002A2F40"/>
    <w:rsid w:val="002A540A"/>
    <w:rsid w:val="002A6DDC"/>
    <w:rsid w:val="002A7478"/>
    <w:rsid w:val="002B0FC3"/>
    <w:rsid w:val="002B1741"/>
    <w:rsid w:val="002B55A4"/>
    <w:rsid w:val="002C2C23"/>
    <w:rsid w:val="002C75CF"/>
    <w:rsid w:val="002D11C8"/>
    <w:rsid w:val="002D2191"/>
    <w:rsid w:val="002D30DE"/>
    <w:rsid w:val="002D5D60"/>
    <w:rsid w:val="002D6236"/>
    <w:rsid w:val="002D693D"/>
    <w:rsid w:val="002D741E"/>
    <w:rsid w:val="002D790C"/>
    <w:rsid w:val="002E3485"/>
    <w:rsid w:val="002E5942"/>
    <w:rsid w:val="002F0E59"/>
    <w:rsid w:val="002F4FAA"/>
    <w:rsid w:val="003033EE"/>
    <w:rsid w:val="003120AD"/>
    <w:rsid w:val="0031247A"/>
    <w:rsid w:val="003124C9"/>
    <w:rsid w:val="00312A60"/>
    <w:rsid w:val="003149CE"/>
    <w:rsid w:val="0031514B"/>
    <w:rsid w:val="003153E8"/>
    <w:rsid w:val="003165EA"/>
    <w:rsid w:val="003166FE"/>
    <w:rsid w:val="00316746"/>
    <w:rsid w:val="00320BDB"/>
    <w:rsid w:val="00320C32"/>
    <w:rsid w:val="003226A1"/>
    <w:rsid w:val="00323060"/>
    <w:rsid w:val="003250A3"/>
    <w:rsid w:val="003304BE"/>
    <w:rsid w:val="0033649A"/>
    <w:rsid w:val="003374FC"/>
    <w:rsid w:val="003412FD"/>
    <w:rsid w:val="00341F7E"/>
    <w:rsid w:val="00344EB6"/>
    <w:rsid w:val="00345D66"/>
    <w:rsid w:val="0034696C"/>
    <w:rsid w:val="00350605"/>
    <w:rsid w:val="00353A5A"/>
    <w:rsid w:val="00353C15"/>
    <w:rsid w:val="00354531"/>
    <w:rsid w:val="00360B85"/>
    <w:rsid w:val="00361421"/>
    <w:rsid w:val="003702BE"/>
    <w:rsid w:val="0038124C"/>
    <w:rsid w:val="00381D0D"/>
    <w:rsid w:val="00383526"/>
    <w:rsid w:val="003918DF"/>
    <w:rsid w:val="00392354"/>
    <w:rsid w:val="0039327D"/>
    <w:rsid w:val="003953B3"/>
    <w:rsid w:val="003967F3"/>
    <w:rsid w:val="003A061D"/>
    <w:rsid w:val="003A22A5"/>
    <w:rsid w:val="003A4452"/>
    <w:rsid w:val="003A5DFC"/>
    <w:rsid w:val="003B2653"/>
    <w:rsid w:val="003B467B"/>
    <w:rsid w:val="003B7887"/>
    <w:rsid w:val="003D1DC8"/>
    <w:rsid w:val="003D26C1"/>
    <w:rsid w:val="003D54F6"/>
    <w:rsid w:val="003E03B5"/>
    <w:rsid w:val="003E336D"/>
    <w:rsid w:val="003F13B1"/>
    <w:rsid w:val="003F13BA"/>
    <w:rsid w:val="003F4C21"/>
    <w:rsid w:val="00401732"/>
    <w:rsid w:val="00401F43"/>
    <w:rsid w:val="00403D65"/>
    <w:rsid w:val="00414806"/>
    <w:rsid w:val="004171AE"/>
    <w:rsid w:val="00426546"/>
    <w:rsid w:val="00431FCE"/>
    <w:rsid w:val="00432499"/>
    <w:rsid w:val="00433E90"/>
    <w:rsid w:val="00436B6F"/>
    <w:rsid w:val="00437CEF"/>
    <w:rsid w:val="00441887"/>
    <w:rsid w:val="0044530A"/>
    <w:rsid w:val="00446771"/>
    <w:rsid w:val="0044695C"/>
    <w:rsid w:val="00452A1E"/>
    <w:rsid w:val="004626D1"/>
    <w:rsid w:val="0046396D"/>
    <w:rsid w:val="00470A34"/>
    <w:rsid w:val="00472D31"/>
    <w:rsid w:val="004730B7"/>
    <w:rsid w:val="004735A8"/>
    <w:rsid w:val="004814CD"/>
    <w:rsid w:val="00483520"/>
    <w:rsid w:val="004835A0"/>
    <w:rsid w:val="004877AE"/>
    <w:rsid w:val="004922F2"/>
    <w:rsid w:val="00495388"/>
    <w:rsid w:val="00497167"/>
    <w:rsid w:val="004A1C0D"/>
    <w:rsid w:val="004A319C"/>
    <w:rsid w:val="004B20A9"/>
    <w:rsid w:val="004B66CD"/>
    <w:rsid w:val="004B7C38"/>
    <w:rsid w:val="004C066A"/>
    <w:rsid w:val="004C17B7"/>
    <w:rsid w:val="004C3911"/>
    <w:rsid w:val="004C42A6"/>
    <w:rsid w:val="004C452D"/>
    <w:rsid w:val="004C50F3"/>
    <w:rsid w:val="004C7115"/>
    <w:rsid w:val="004D0200"/>
    <w:rsid w:val="004D342C"/>
    <w:rsid w:val="004E3C64"/>
    <w:rsid w:val="004E496B"/>
    <w:rsid w:val="004F0E93"/>
    <w:rsid w:val="004F1AB6"/>
    <w:rsid w:val="004F3D39"/>
    <w:rsid w:val="004F59E0"/>
    <w:rsid w:val="004F686A"/>
    <w:rsid w:val="005033CB"/>
    <w:rsid w:val="005036BE"/>
    <w:rsid w:val="005056E7"/>
    <w:rsid w:val="00510C4F"/>
    <w:rsid w:val="00517AEB"/>
    <w:rsid w:val="005214E8"/>
    <w:rsid w:val="0052175E"/>
    <w:rsid w:val="00522A4D"/>
    <w:rsid w:val="00527FC7"/>
    <w:rsid w:val="00540400"/>
    <w:rsid w:val="00542A7D"/>
    <w:rsid w:val="0054328A"/>
    <w:rsid w:val="005477AF"/>
    <w:rsid w:val="00551373"/>
    <w:rsid w:val="00554C92"/>
    <w:rsid w:val="00556BEE"/>
    <w:rsid w:val="00564848"/>
    <w:rsid w:val="005668F3"/>
    <w:rsid w:val="0056696F"/>
    <w:rsid w:val="00566A84"/>
    <w:rsid w:val="005720C5"/>
    <w:rsid w:val="0057238D"/>
    <w:rsid w:val="00573A84"/>
    <w:rsid w:val="0058441A"/>
    <w:rsid w:val="00584BDC"/>
    <w:rsid w:val="00586F90"/>
    <w:rsid w:val="0058727D"/>
    <w:rsid w:val="005878CE"/>
    <w:rsid w:val="00591F6D"/>
    <w:rsid w:val="00593227"/>
    <w:rsid w:val="00597742"/>
    <w:rsid w:val="005A0578"/>
    <w:rsid w:val="005A1970"/>
    <w:rsid w:val="005A22A8"/>
    <w:rsid w:val="005A5AE7"/>
    <w:rsid w:val="005A66E0"/>
    <w:rsid w:val="005B2E16"/>
    <w:rsid w:val="005B4888"/>
    <w:rsid w:val="005C7412"/>
    <w:rsid w:val="005C75D0"/>
    <w:rsid w:val="005D2987"/>
    <w:rsid w:val="005E120A"/>
    <w:rsid w:val="005E3F61"/>
    <w:rsid w:val="005E6F08"/>
    <w:rsid w:val="005F03B1"/>
    <w:rsid w:val="005F2EE9"/>
    <w:rsid w:val="005F394C"/>
    <w:rsid w:val="00602E35"/>
    <w:rsid w:val="00605226"/>
    <w:rsid w:val="00614CAA"/>
    <w:rsid w:val="0061764C"/>
    <w:rsid w:val="006230DF"/>
    <w:rsid w:val="00627F20"/>
    <w:rsid w:val="00631931"/>
    <w:rsid w:val="00633257"/>
    <w:rsid w:val="00634B14"/>
    <w:rsid w:val="0064079D"/>
    <w:rsid w:val="0064327A"/>
    <w:rsid w:val="00643A69"/>
    <w:rsid w:val="00644649"/>
    <w:rsid w:val="00644C96"/>
    <w:rsid w:val="00647573"/>
    <w:rsid w:val="0065475B"/>
    <w:rsid w:val="00666924"/>
    <w:rsid w:val="00666D81"/>
    <w:rsid w:val="00670002"/>
    <w:rsid w:val="00673849"/>
    <w:rsid w:val="0067507F"/>
    <w:rsid w:val="00675F3C"/>
    <w:rsid w:val="006805DB"/>
    <w:rsid w:val="00685B92"/>
    <w:rsid w:val="00692B68"/>
    <w:rsid w:val="006945F1"/>
    <w:rsid w:val="006A2D46"/>
    <w:rsid w:val="006A694D"/>
    <w:rsid w:val="006A69FD"/>
    <w:rsid w:val="006B14AC"/>
    <w:rsid w:val="006B2D23"/>
    <w:rsid w:val="006B4E9F"/>
    <w:rsid w:val="006B6E1C"/>
    <w:rsid w:val="006C0147"/>
    <w:rsid w:val="006C26D4"/>
    <w:rsid w:val="006C2AD4"/>
    <w:rsid w:val="006C3634"/>
    <w:rsid w:val="006C51F9"/>
    <w:rsid w:val="006C5789"/>
    <w:rsid w:val="006C7D6B"/>
    <w:rsid w:val="006D028F"/>
    <w:rsid w:val="006D28CA"/>
    <w:rsid w:val="006D2B6D"/>
    <w:rsid w:val="006D53F8"/>
    <w:rsid w:val="006D65C7"/>
    <w:rsid w:val="006E113B"/>
    <w:rsid w:val="006E711F"/>
    <w:rsid w:val="006F3BBD"/>
    <w:rsid w:val="006F6D47"/>
    <w:rsid w:val="0070062F"/>
    <w:rsid w:val="00702B7E"/>
    <w:rsid w:val="00702D8B"/>
    <w:rsid w:val="007063FC"/>
    <w:rsid w:val="00707F31"/>
    <w:rsid w:val="0071099A"/>
    <w:rsid w:val="007237C4"/>
    <w:rsid w:val="00727022"/>
    <w:rsid w:val="0073100E"/>
    <w:rsid w:val="007310F4"/>
    <w:rsid w:val="00731E9C"/>
    <w:rsid w:val="00732EDC"/>
    <w:rsid w:val="007366AB"/>
    <w:rsid w:val="00740703"/>
    <w:rsid w:val="00745D8E"/>
    <w:rsid w:val="00747BCD"/>
    <w:rsid w:val="007502B0"/>
    <w:rsid w:val="007609FD"/>
    <w:rsid w:val="007613EC"/>
    <w:rsid w:val="00762205"/>
    <w:rsid w:val="007727F5"/>
    <w:rsid w:val="00775FFB"/>
    <w:rsid w:val="00780195"/>
    <w:rsid w:val="007820BD"/>
    <w:rsid w:val="0078261D"/>
    <w:rsid w:val="0078432E"/>
    <w:rsid w:val="00786D2F"/>
    <w:rsid w:val="007939B2"/>
    <w:rsid w:val="007947FA"/>
    <w:rsid w:val="007A2819"/>
    <w:rsid w:val="007A3399"/>
    <w:rsid w:val="007A6BCA"/>
    <w:rsid w:val="007B323B"/>
    <w:rsid w:val="007B511C"/>
    <w:rsid w:val="007C01DB"/>
    <w:rsid w:val="007C160C"/>
    <w:rsid w:val="007C1C5E"/>
    <w:rsid w:val="007C2571"/>
    <w:rsid w:val="007C2778"/>
    <w:rsid w:val="007C3B17"/>
    <w:rsid w:val="007C5C86"/>
    <w:rsid w:val="007D03F0"/>
    <w:rsid w:val="007D1430"/>
    <w:rsid w:val="007D1AE7"/>
    <w:rsid w:val="007D28B1"/>
    <w:rsid w:val="007D3C49"/>
    <w:rsid w:val="007D3F1D"/>
    <w:rsid w:val="007D551E"/>
    <w:rsid w:val="007E009A"/>
    <w:rsid w:val="007E0265"/>
    <w:rsid w:val="007E0498"/>
    <w:rsid w:val="007E37EB"/>
    <w:rsid w:val="007E5351"/>
    <w:rsid w:val="007E79FA"/>
    <w:rsid w:val="007F25E5"/>
    <w:rsid w:val="007F3D49"/>
    <w:rsid w:val="007F5BDE"/>
    <w:rsid w:val="00801849"/>
    <w:rsid w:val="0080695C"/>
    <w:rsid w:val="00807673"/>
    <w:rsid w:val="00807BB1"/>
    <w:rsid w:val="008106E9"/>
    <w:rsid w:val="0081165C"/>
    <w:rsid w:val="00814CF3"/>
    <w:rsid w:val="00815686"/>
    <w:rsid w:val="00817F8C"/>
    <w:rsid w:val="008209C2"/>
    <w:rsid w:val="0082211B"/>
    <w:rsid w:val="0082432C"/>
    <w:rsid w:val="0083086A"/>
    <w:rsid w:val="008316FC"/>
    <w:rsid w:val="00831D12"/>
    <w:rsid w:val="00837F43"/>
    <w:rsid w:val="00843134"/>
    <w:rsid w:val="00843B4E"/>
    <w:rsid w:val="00843E3A"/>
    <w:rsid w:val="00846247"/>
    <w:rsid w:val="0084692C"/>
    <w:rsid w:val="008545D8"/>
    <w:rsid w:val="00857313"/>
    <w:rsid w:val="00861102"/>
    <w:rsid w:val="00864A8D"/>
    <w:rsid w:val="00870C8C"/>
    <w:rsid w:val="00874107"/>
    <w:rsid w:val="008804D3"/>
    <w:rsid w:val="008809D0"/>
    <w:rsid w:val="00880FE3"/>
    <w:rsid w:val="00883001"/>
    <w:rsid w:val="008857D4"/>
    <w:rsid w:val="00885888"/>
    <w:rsid w:val="00885EE3"/>
    <w:rsid w:val="00886118"/>
    <w:rsid w:val="00886371"/>
    <w:rsid w:val="00886409"/>
    <w:rsid w:val="00893584"/>
    <w:rsid w:val="008944F5"/>
    <w:rsid w:val="008A0C18"/>
    <w:rsid w:val="008A4C44"/>
    <w:rsid w:val="008B06FA"/>
    <w:rsid w:val="008B10A5"/>
    <w:rsid w:val="008B1395"/>
    <w:rsid w:val="008B15EC"/>
    <w:rsid w:val="008B52BF"/>
    <w:rsid w:val="008B7862"/>
    <w:rsid w:val="008C4880"/>
    <w:rsid w:val="008C4B7E"/>
    <w:rsid w:val="008D138F"/>
    <w:rsid w:val="008D1F73"/>
    <w:rsid w:val="008D2ADD"/>
    <w:rsid w:val="008D4CF2"/>
    <w:rsid w:val="008D5659"/>
    <w:rsid w:val="008E0439"/>
    <w:rsid w:val="008E0B1D"/>
    <w:rsid w:val="008E0EE4"/>
    <w:rsid w:val="008E1C86"/>
    <w:rsid w:val="008E5740"/>
    <w:rsid w:val="008E76E8"/>
    <w:rsid w:val="008E7A0D"/>
    <w:rsid w:val="008F0E9C"/>
    <w:rsid w:val="008F1EBC"/>
    <w:rsid w:val="008F2041"/>
    <w:rsid w:val="008F471B"/>
    <w:rsid w:val="008F4741"/>
    <w:rsid w:val="00904535"/>
    <w:rsid w:val="00904A6E"/>
    <w:rsid w:val="00910CD8"/>
    <w:rsid w:val="009134EC"/>
    <w:rsid w:val="009207F4"/>
    <w:rsid w:val="00927230"/>
    <w:rsid w:val="00927359"/>
    <w:rsid w:val="009275E9"/>
    <w:rsid w:val="009346A7"/>
    <w:rsid w:val="00934C56"/>
    <w:rsid w:val="00950061"/>
    <w:rsid w:val="00950AEC"/>
    <w:rsid w:val="00957714"/>
    <w:rsid w:val="00961405"/>
    <w:rsid w:val="0096162D"/>
    <w:rsid w:val="009627B9"/>
    <w:rsid w:val="0096306D"/>
    <w:rsid w:val="009642EF"/>
    <w:rsid w:val="00970775"/>
    <w:rsid w:val="009714BD"/>
    <w:rsid w:val="0097300A"/>
    <w:rsid w:val="00982DBC"/>
    <w:rsid w:val="0098349A"/>
    <w:rsid w:val="0098702B"/>
    <w:rsid w:val="00987668"/>
    <w:rsid w:val="00991F10"/>
    <w:rsid w:val="00992141"/>
    <w:rsid w:val="0099299B"/>
    <w:rsid w:val="00992FC3"/>
    <w:rsid w:val="009955D0"/>
    <w:rsid w:val="0099746E"/>
    <w:rsid w:val="009A6239"/>
    <w:rsid w:val="009B33EA"/>
    <w:rsid w:val="009B60AC"/>
    <w:rsid w:val="009B64C7"/>
    <w:rsid w:val="009B7C17"/>
    <w:rsid w:val="009C7CFB"/>
    <w:rsid w:val="009D6204"/>
    <w:rsid w:val="009D6CA0"/>
    <w:rsid w:val="009E483E"/>
    <w:rsid w:val="009E4A9A"/>
    <w:rsid w:val="009E4B7E"/>
    <w:rsid w:val="009E7C18"/>
    <w:rsid w:val="009F0F19"/>
    <w:rsid w:val="009F2A11"/>
    <w:rsid w:val="009F7AFE"/>
    <w:rsid w:val="009F7F2C"/>
    <w:rsid w:val="00A01FDD"/>
    <w:rsid w:val="00A04A78"/>
    <w:rsid w:val="00A06BA3"/>
    <w:rsid w:val="00A10829"/>
    <w:rsid w:val="00A12BCE"/>
    <w:rsid w:val="00A13A35"/>
    <w:rsid w:val="00A179B2"/>
    <w:rsid w:val="00A214DD"/>
    <w:rsid w:val="00A264B5"/>
    <w:rsid w:val="00A268CC"/>
    <w:rsid w:val="00A27118"/>
    <w:rsid w:val="00A307D0"/>
    <w:rsid w:val="00A35810"/>
    <w:rsid w:val="00A36F45"/>
    <w:rsid w:val="00A40A70"/>
    <w:rsid w:val="00A41301"/>
    <w:rsid w:val="00A42A41"/>
    <w:rsid w:val="00A443E4"/>
    <w:rsid w:val="00A4532C"/>
    <w:rsid w:val="00A46FDF"/>
    <w:rsid w:val="00A57EC4"/>
    <w:rsid w:val="00A660E1"/>
    <w:rsid w:val="00A66146"/>
    <w:rsid w:val="00A66234"/>
    <w:rsid w:val="00A70DCA"/>
    <w:rsid w:val="00A714C0"/>
    <w:rsid w:val="00A71E68"/>
    <w:rsid w:val="00A720C8"/>
    <w:rsid w:val="00A723C2"/>
    <w:rsid w:val="00A73ABC"/>
    <w:rsid w:val="00A77A6F"/>
    <w:rsid w:val="00A77FBD"/>
    <w:rsid w:val="00A80878"/>
    <w:rsid w:val="00A84489"/>
    <w:rsid w:val="00A84DCB"/>
    <w:rsid w:val="00A86507"/>
    <w:rsid w:val="00A866FC"/>
    <w:rsid w:val="00A913C7"/>
    <w:rsid w:val="00A96216"/>
    <w:rsid w:val="00AA1FE8"/>
    <w:rsid w:val="00AA239F"/>
    <w:rsid w:val="00AB075B"/>
    <w:rsid w:val="00AB1ADE"/>
    <w:rsid w:val="00AB2900"/>
    <w:rsid w:val="00AB2E79"/>
    <w:rsid w:val="00AB48FB"/>
    <w:rsid w:val="00AB6F5C"/>
    <w:rsid w:val="00AC0422"/>
    <w:rsid w:val="00AC5A39"/>
    <w:rsid w:val="00AD66D5"/>
    <w:rsid w:val="00AD72F7"/>
    <w:rsid w:val="00AE35A1"/>
    <w:rsid w:val="00AE781B"/>
    <w:rsid w:val="00AF3FAF"/>
    <w:rsid w:val="00AF5551"/>
    <w:rsid w:val="00AF56B6"/>
    <w:rsid w:val="00AF5FB4"/>
    <w:rsid w:val="00AF63E1"/>
    <w:rsid w:val="00B004F1"/>
    <w:rsid w:val="00B00FB5"/>
    <w:rsid w:val="00B03027"/>
    <w:rsid w:val="00B03A1E"/>
    <w:rsid w:val="00B10013"/>
    <w:rsid w:val="00B11690"/>
    <w:rsid w:val="00B11691"/>
    <w:rsid w:val="00B1332A"/>
    <w:rsid w:val="00B16798"/>
    <w:rsid w:val="00B17B06"/>
    <w:rsid w:val="00B26FAB"/>
    <w:rsid w:val="00B30022"/>
    <w:rsid w:val="00B31070"/>
    <w:rsid w:val="00B33982"/>
    <w:rsid w:val="00B33C2B"/>
    <w:rsid w:val="00B365E6"/>
    <w:rsid w:val="00B545FE"/>
    <w:rsid w:val="00B60D04"/>
    <w:rsid w:val="00B62CAB"/>
    <w:rsid w:val="00B6412B"/>
    <w:rsid w:val="00B73830"/>
    <w:rsid w:val="00B7402B"/>
    <w:rsid w:val="00B76790"/>
    <w:rsid w:val="00B8031A"/>
    <w:rsid w:val="00B805E2"/>
    <w:rsid w:val="00B82E27"/>
    <w:rsid w:val="00B830DA"/>
    <w:rsid w:val="00B8333A"/>
    <w:rsid w:val="00B8537E"/>
    <w:rsid w:val="00B85CC7"/>
    <w:rsid w:val="00B865ED"/>
    <w:rsid w:val="00B929D4"/>
    <w:rsid w:val="00BA4C0B"/>
    <w:rsid w:val="00BA6D09"/>
    <w:rsid w:val="00BB3205"/>
    <w:rsid w:val="00BB4238"/>
    <w:rsid w:val="00BB532E"/>
    <w:rsid w:val="00BB5F43"/>
    <w:rsid w:val="00BB6658"/>
    <w:rsid w:val="00BB72EC"/>
    <w:rsid w:val="00BC1272"/>
    <w:rsid w:val="00BC176B"/>
    <w:rsid w:val="00BC1BF9"/>
    <w:rsid w:val="00BC45A7"/>
    <w:rsid w:val="00BC76A2"/>
    <w:rsid w:val="00BC7C8B"/>
    <w:rsid w:val="00BD0F48"/>
    <w:rsid w:val="00BD1F9D"/>
    <w:rsid w:val="00BD1FDA"/>
    <w:rsid w:val="00BD454B"/>
    <w:rsid w:val="00BE189D"/>
    <w:rsid w:val="00BE3823"/>
    <w:rsid w:val="00BE5335"/>
    <w:rsid w:val="00BE5B3A"/>
    <w:rsid w:val="00BF0F01"/>
    <w:rsid w:val="00C02237"/>
    <w:rsid w:val="00C026DC"/>
    <w:rsid w:val="00C10F6F"/>
    <w:rsid w:val="00C110A1"/>
    <w:rsid w:val="00C1496A"/>
    <w:rsid w:val="00C15BFD"/>
    <w:rsid w:val="00C21720"/>
    <w:rsid w:val="00C21E7C"/>
    <w:rsid w:val="00C22A1C"/>
    <w:rsid w:val="00C25211"/>
    <w:rsid w:val="00C26A84"/>
    <w:rsid w:val="00C30F13"/>
    <w:rsid w:val="00C35F1F"/>
    <w:rsid w:val="00C37901"/>
    <w:rsid w:val="00C41038"/>
    <w:rsid w:val="00C4144C"/>
    <w:rsid w:val="00C417C7"/>
    <w:rsid w:val="00C43AC9"/>
    <w:rsid w:val="00C50CB5"/>
    <w:rsid w:val="00C51333"/>
    <w:rsid w:val="00C568A8"/>
    <w:rsid w:val="00C578AB"/>
    <w:rsid w:val="00C624FF"/>
    <w:rsid w:val="00C638F1"/>
    <w:rsid w:val="00C743C9"/>
    <w:rsid w:val="00C80A72"/>
    <w:rsid w:val="00C832EF"/>
    <w:rsid w:val="00C84D79"/>
    <w:rsid w:val="00C858CB"/>
    <w:rsid w:val="00C87AD9"/>
    <w:rsid w:val="00C908A8"/>
    <w:rsid w:val="00C91617"/>
    <w:rsid w:val="00CA0AD8"/>
    <w:rsid w:val="00CA4F90"/>
    <w:rsid w:val="00CA51C7"/>
    <w:rsid w:val="00CA6A8F"/>
    <w:rsid w:val="00CB5CD1"/>
    <w:rsid w:val="00CB675F"/>
    <w:rsid w:val="00CB7029"/>
    <w:rsid w:val="00CB7C2E"/>
    <w:rsid w:val="00CC31CC"/>
    <w:rsid w:val="00CC663F"/>
    <w:rsid w:val="00CD3B11"/>
    <w:rsid w:val="00CD53BF"/>
    <w:rsid w:val="00CD5D4A"/>
    <w:rsid w:val="00CD6EBF"/>
    <w:rsid w:val="00CE0154"/>
    <w:rsid w:val="00CE1E82"/>
    <w:rsid w:val="00CE1F7E"/>
    <w:rsid w:val="00CE7742"/>
    <w:rsid w:val="00CF23C2"/>
    <w:rsid w:val="00CF41E3"/>
    <w:rsid w:val="00CF50A5"/>
    <w:rsid w:val="00CF5A4C"/>
    <w:rsid w:val="00CF6A76"/>
    <w:rsid w:val="00D04946"/>
    <w:rsid w:val="00D061B0"/>
    <w:rsid w:val="00D06A6B"/>
    <w:rsid w:val="00D101DD"/>
    <w:rsid w:val="00D11A8F"/>
    <w:rsid w:val="00D11EFE"/>
    <w:rsid w:val="00D160E3"/>
    <w:rsid w:val="00D161CA"/>
    <w:rsid w:val="00D1736C"/>
    <w:rsid w:val="00D17575"/>
    <w:rsid w:val="00D20B0F"/>
    <w:rsid w:val="00D21FC8"/>
    <w:rsid w:val="00D22CA2"/>
    <w:rsid w:val="00D22F2A"/>
    <w:rsid w:val="00D23A85"/>
    <w:rsid w:val="00D25B67"/>
    <w:rsid w:val="00D44E68"/>
    <w:rsid w:val="00D45409"/>
    <w:rsid w:val="00D456E1"/>
    <w:rsid w:val="00D47B43"/>
    <w:rsid w:val="00D5071D"/>
    <w:rsid w:val="00D51040"/>
    <w:rsid w:val="00D516D7"/>
    <w:rsid w:val="00D519AD"/>
    <w:rsid w:val="00D544B5"/>
    <w:rsid w:val="00D55272"/>
    <w:rsid w:val="00D6013B"/>
    <w:rsid w:val="00D63247"/>
    <w:rsid w:val="00D63588"/>
    <w:rsid w:val="00D639EF"/>
    <w:rsid w:val="00D74BE1"/>
    <w:rsid w:val="00D81B9A"/>
    <w:rsid w:val="00D84909"/>
    <w:rsid w:val="00D902CC"/>
    <w:rsid w:val="00D9049A"/>
    <w:rsid w:val="00D92BA0"/>
    <w:rsid w:val="00D934D1"/>
    <w:rsid w:val="00D94DF2"/>
    <w:rsid w:val="00DA1517"/>
    <w:rsid w:val="00DA3519"/>
    <w:rsid w:val="00DA52E9"/>
    <w:rsid w:val="00DA6081"/>
    <w:rsid w:val="00DA7BB5"/>
    <w:rsid w:val="00DB5732"/>
    <w:rsid w:val="00DB5E66"/>
    <w:rsid w:val="00DC0913"/>
    <w:rsid w:val="00DC0C1F"/>
    <w:rsid w:val="00DC1499"/>
    <w:rsid w:val="00DC2887"/>
    <w:rsid w:val="00DD13B9"/>
    <w:rsid w:val="00DD5323"/>
    <w:rsid w:val="00DD54A5"/>
    <w:rsid w:val="00DD5C2A"/>
    <w:rsid w:val="00DE0216"/>
    <w:rsid w:val="00DE0F57"/>
    <w:rsid w:val="00DE18BD"/>
    <w:rsid w:val="00DE6E20"/>
    <w:rsid w:val="00DE7326"/>
    <w:rsid w:val="00DF3342"/>
    <w:rsid w:val="00E00872"/>
    <w:rsid w:val="00E00AD6"/>
    <w:rsid w:val="00E024E2"/>
    <w:rsid w:val="00E036A0"/>
    <w:rsid w:val="00E10432"/>
    <w:rsid w:val="00E10A57"/>
    <w:rsid w:val="00E14057"/>
    <w:rsid w:val="00E148F0"/>
    <w:rsid w:val="00E1565B"/>
    <w:rsid w:val="00E202E4"/>
    <w:rsid w:val="00E24AD3"/>
    <w:rsid w:val="00E31A65"/>
    <w:rsid w:val="00E32CEF"/>
    <w:rsid w:val="00E36EB4"/>
    <w:rsid w:val="00E37A1D"/>
    <w:rsid w:val="00E40B28"/>
    <w:rsid w:val="00E41953"/>
    <w:rsid w:val="00E42237"/>
    <w:rsid w:val="00E4371E"/>
    <w:rsid w:val="00E45918"/>
    <w:rsid w:val="00E45D97"/>
    <w:rsid w:val="00E51ABD"/>
    <w:rsid w:val="00E52CAF"/>
    <w:rsid w:val="00E56751"/>
    <w:rsid w:val="00E60245"/>
    <w:rsid w:val="00E60BF9"/>
    <w:rsid w:val="00E60E69"/>
    <w:rsid w:val="00E613C9"/>
    <w:rsid w:val="00E64033"/>
    <w:rsid w:val="00E64809"/>
    <w:rsid w:val="00E66789"/>
    <w:rsid w:val="00E66AC7"/>
    <w:rsid w:val="00E66F1C"/>
    <w:rsid w:val="00E70C79"/>
    <w:rsid w:val="00E7211F"/>
    <w:rsid w:val="00E726AD"/>
    <w:rsid w:val="00E804C3"/>
    <w:rsid w:val="00E80A8A"/>
    <w:rsid w:val="00E8280B"/>
    <w:rsid w:val="00E84845"/>
    <w:rsid w:val="00E86CAD"/>
    <w:rsid w:val="00E91945"/>
    <w:rsid w:val="00E95A17"/>
    <w:rsid w:val="00E97E97"/>
    <w:rsid w:val="00EA00D0"/>
    <w:rsid w:val="00EA520B"/>
    <w:rsid w:val="00EA669F"/>
    <w:rsid w:val="00EA73A7"/>
    <w:rsid w:val="00EA7FEF"/>
    <w:rsid w:val="00EB12D1"/>
    <w:rsid w:val="00EB31E6"/>
    <w:rsid w:val="00EB3476"/>
    <w:rsid w:val="00EB3C06"/>
    <w:rsid w:val="00EB75D4"/>
    <w:rsid w:val="00EB78A5"/>
    <w:rsid w:val="00EC0169"/>
    <w:rsid w:val="00EC32D9"/>
    <w:rsid w:val="00ED0142"/>
    <w:rsid w:val="00ED3738"/>
    <w:rsid w:val="00EE3D20"/>
    <w:rsid w:val="00EE4656"/>
    <w:rsid w:val="00EE6701"/>
    <w:rsid w:val="00EE68C6"/>
    <w:rsid w:val="00EE6A52"/>
    <w:rsid w:val="00EF35F7"/>
    <w:rsid w:val="00EF40A0"/>
    <w:rsid w:val="00F01CB2"/>
    <w:rsid w:val="00F072F7"/>
    <w:rsid w:val="00F10437"/>
    <w:rsid w:val="00F134A5"/>
    <w:rsid w:val="00F136A1"/>
    <w:rsid w:val="00F13C86"/>
    <w:rsid w:val="00F1730D"/>
    <w:rsid w:val="00F174B2"/>
    <w:rsid w:val="00F22A97"/>
    <w:rsid w:val="00F265F2"/>
    <w:rsid w:val="00F277DC"/>
    <w:rsid w:val="00F30812"/>
    <w:rsid w:val="00F326E2"/>
    <w:rsid w:val="00F32E16"/>
    <w:rsid w:val="00F364E2"/>
    <w:rsid w:val="00F40B9D"/>
    <w:rsid w:val="00F448E6"/>
    <w:rsid w:val="00F448FA"/>
    <w:rsid w:val="00F46590"/>
    <w:rsid w:val="00F51BC0"/>
    <w:rsid w:val="00F51DF5"/>
    <w:rsid w:val="00F5611C"/>
    <w:rsid w:val="00F6063C"/>
    <w:rsid w:val="00F60B7B"/>
    <w:rsid w:val="00F6594C"/>
    <w:rsid w:val="00F71ECF"/>
    <w:rsid w:val="00F73B74"/>
    <w:rsid w:val="00F75FA2"/>
    <w:rsid w:val="00F770D1"/>
    <w:rsid w:val="00F805C7"/>
    <w:rsid w:val="00F83166"/>
    <w:rsid w:val="00F83B4E"/>
    <w:rsid w:val="00F90918"/>
    <w:rsid w:val="00F9233A"/>
    <w:rsid w:val="00F94CAC"/>
    <w:rsid w:val="00F950AF"/>
    <w:rsid w:val="00F972C5"/>
    <w:rsid w:val="00FB67A3"/>
    <w:rsid w:val="00FB7AAE"/>
    <w:rsid w:val="00FC2B9F"/>
    <w:rsid w:val="00FD0BA7"/>
    <w:rsid w:val="00FD1532"/>
    <w:rsid w:val="00FD4D2C"/>
    <w:rsid w:val="00FE06F9"/>
    <w:rsid w:val="00FE305B"/>
    <w:rsid w:val="00FE5607"/>
    <w:rsid w:val="00FE7E6D"/>
    <w:rsid w:val="00FF04F6"/>
    <w:rsid w:val="00FF18C4"/>
    <w:rsid w:val="00FF1C05"/>
    <w:rsid w:val="07F15BCB"/>
    <w:rsid w:val="37675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73E41AD3"/>
  <w15:docId w15:val="{CA27A935-005B-4915-BC7F-B61F755D3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spacing w:line="324" w:lineRule="auto" w:after="120"/>
      <w:jc w:val="both"/>
    </w:pPr>
    <w:rPr>
      <w:rFonts w:asciiTheme="minorHAnsi" w:eastAsiaTheme="minorEastAsia" w:hAnsiTheme="minorHAnsi" w:cstheme="minorBidi" w:ascii="Times New Roman" w:hAnsi="Times New Roman" w:eastAsia="宋体"/>
      <w:b w:val="0"/>
      <w:color w:val="000000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120" w:line="578" w:lineRule="auto"/>
      <w:outlineLvl w:val="0"/>
    </w:pPr>
    <w:rPr>
      <w:rFonts w:ascii="Arial" w:hAnsi="Arial" w:eastAsia="黑体"/>
      <w:b/>
      <w:bCs/>
      <w:color w:val="000000"/>
      <w:kern w:val="44"/>
      <w:sz w:val="28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80" w:line="416" w:lineRule="auto"/>
      <w:outlineLvl w:val="1"/>
    </w:pPr>
    <w:rPr>
      <w:rFonts w:asciiTheme="majorHAnsi" w:eastAsiaTheme="majorEastAsia" w:hAnsiTheme="majorHAnsi" w:cstheme="majorBidi" w:ascii="Arial" w:hAnsi="Arial" w:eastAsia="黑体"/>
      <w:b/>
      <w:bCs/>
      <w:color w:val="000000"/>
      <w:sz w:val="24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3">
    <w:name w:val="toc 3"/>
    <w:basedOn w:val="a"/>
    <w:next w:val="a"/>
    <w:uiPriority w:val="39"/>
    <w:unhideWhenUsed/>
    <w:qFormat/>
    <w:pPr>
      <w:ind w:leftChars="400" w:left="840"/>
    </w:pPr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"/>
    <w:next w:val="a"/>
    <w:uiPriority w:val="39"/>
    <w:unhideWhenUsed/>
    <w:qFormat/>
  </w:style>
  <w:style w:type="paragraph" w:styleId="TOC2">
    <w:name w:val="toc 2"/>
    <w:basedOn w:val="a"/>
    <w:next w:val="a"/>
    <w:uiPriority w:val="39"/>
    <w:unhideWhenUsed/>
    <w:qFormat/>
    <w:pPr>
      <w:ind w:leftChars="200" w:left="420"/>
    </w:pPr>
  </w:style>
  <w:style w:type="paragraph" w:styleId="a7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Hyperlink"/>
    <w:basedOn w:val="a0"/>
    <w:uiPriority w:val="99"/>
    <w:unhideWhenUsed/>
    <w:rPr>
      <w:color w:val="0563C1" w:themeColor="hyperlink"/>
      <w:u w:val="single"/>
    </w:rPr>
  </w:style>
  <w:style w:type="table" w:styleId="a9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qFormat/>
    <w:rPr>
      <w:b/>
      <w:bCs/>
      <w:kern w:val="44"/>
      <w:sz w:val="44"/>
      <w:szCs w:val="44"/>
    </w:rPr>
  </w:style>
  <w:style w:type="paragraph" w:styleId="aa">
    <w:name w:val="List Paragraph"/>
    <w:basedOn w:val="a"/>
    <w:uiPriority w:val="34"/>
    <w:qFormat/>
    <w:pPr>
      <w:ind w:firstLineChars="200" w:firstLine="420"/>
    </w:pPr>
  </w:style>
  <w:style w:type="character" w:customStyle="1" w:styleId="20">
    <w:name w:val="标题 2 字符"/>
    <w:basedOn w:val="a0"/>
    <w:link w:val="2"/>
    <w:uiPriority w:val="9"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qFormat/>
    <w:rPr>
      <w:b/>
      <w:bCs/>
      <w:sz w:val="32"/>
      <w:szCs w:val="32"/>
    </w:rPr>
  </w:style>
  <w:style w:type="paragraph" w:customStyle="1" w:styleId="TOC10">
    <w:name w:val="TOC 标题1"/>
    <w:basedOn w:val="1"/>
    <w:next w:val="a"/>
    <w:uiPriority w:val="39"/>
    <w:unhideWhenUsed/>
    <w:qFormat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character" w:customStyle="1" w:styleId="40">
    <w:name w:val="标题 4 字符"/>
    <w:basedOn w:val="a0"/>
    <w:link w:val="4"/>
    <w:uiPriority w:val="9"/>
    <w:qFormat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F51BC0"/>
    <w:rPr>
      <w:sz w:val="18"/>
      <w:szCs w:val="18"/>
    </w:rPr>
  </w:style>
  <w:style w:type="character" w:customStyle="1" w:styleId="ac">
    <w:name w:val="批注框文本 字符"/>
    <w:basedOn w:val="a0"/>
    <w:link w:val="ab"/>
    <w:uiPriority w:val="99"/>
    <w:semiHidden/>
    <w:rsid w:val="00F51BC0"/>
    <w:rPr>
      <w:rFonts w:asciiTheme="minorHAnsi" w:eastAsiaTheme="minorEastAsia" w:hAnsiTheme="minorHAnsi" w:cstheme="minorBidi"/>
      <w:kern w:val="2"/>
      <w:sz w:val="18"/>
      <w:szCs w:val="18"/>
    </w:rPr>
  </w:style>
  <w:style w:type="table" w:customStyle="1" w:styleId="1-51">
    <w:name w:val="网格表 1 浅色 - 着色 51"/>
    <w:basedOn w:val="a1"/>
    <w:uiPriority w:val="46"/>
    <w:rsid w:val="008F471B"/>
    <w:rPr>
      <w:rFonts w:asciiTheme="minorHAnsi" w:eastAsiaTheme="minorEastAsia" w:hAnsiTheme="minorHAnsi" w:cstheme="minorBidi"/>
      <w:kern w:val="2"/>
      <w:sz w:val="21"/>
      <w:szCs w:val="22"/>
    </w:r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d">
    <w:name w:val="Document Map"/>
    <w:basedOn w:val="a"/>
    <w:link w:val="ae"/>
    <w:uiPriority w:val="99"/>
    <w:semiHidden/>
    <w:unhideWhenUsed/>
    <w:rsid w:val="00AB48FB"/>
    <w:rPr>
      <w:rFonts w:ascii="宋体" w:eastAsia="宋体"/>
      <w:sz w:val="24"/>
      <w:szCs w:val="24"/>
    </w:rPr>
  </w:style>
  <w:style w:type="character" w:customStyle="1" w:styleId="ae">
    <w:name w:val="文档结构图 字符"/>
    <w:basedOn w:val="a0"/>
    <w:link w:val="ad"/>
    <w:uiPriority w:val="99"/>
    <w:semiHidden/>
    <w:rsid w:val="00AB48FB"/>
    <w:rPr>
      <w:rFonts w:ascii="宋体" w:hAnsiTheme="minorHAnsi" w:cstheme="minorBidi"/>
      <w:kern w:val="2"/>
      <w:sz w:val="24"/>
      <w:szCs w:val="24"/>
    </w:rPr>
  </w:style>
  <w:style w:type="table" w:customStyle="1" w:styleId="gbc1">
    <w:name w:val="gbc1"/>
    <w:uiPriority w:val="99"/>
    <w:semiHidden/>
    <w:unhideWhenUsed/>
    <w:qFormat/>
    <w:rsid w:val="0099746E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itle">
    <w:name w:val="Title"/>
    <w:pPr>
      <w:spacing w:after="280"/>
      <w:jc w:val="center"/>
    </w:pPr>
    <w:rPr>
      <w:rFonts w:ascii="Arial" w:hAnsi="Arial" w:eastAsia="黑体"/>
      <w:b/>
      <w:color w:val="000000"/>
      <w:sz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50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09796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2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19748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30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9385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18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61941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28640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33384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60572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6699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6255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16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78335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1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45962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77741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5716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4498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9243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38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17630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83579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5053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8626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04935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0934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73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5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47060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50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13790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11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9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89311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77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5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9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0957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2B91C102-E3E4-FB4F-AB83-E92A3EF5A24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730</TotalTime>
  <Pages>2</Pages>
  <Words>0</Words>
  <Characters>1</Characters>
  <Application>Microsoft Office Word</Application>
  <DocSecurity>0</DocSecurity>
  <Lines>1</Lines>
  <Paragraphs>1</Paragraphs>
  <ScaleCrop>false</ScaleCrop>
  <Company>Lenovo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abc</dc:creator>
  <cp:lastModifiedBy>王 丽芳</cp:lastModifiedBy>
  <cp:revision>345</cp:revision>
  <cp:lastPrinted>2019-07-03T09:31:00Z</cp:lastPrinted>
  <dcterms:created xsi:type="dcterms:W3CDTF">2019-07-03T01:13:00Z</dcterms:created>
  <dcterms:modified xsi:type="dcterms:W3CDTF">2022-06-27T02:31:00Z</dcterms:modified>
  <dc:title>学校周食谱导出操作说明</dc:title>
  <dc:subject>智慧营养健康餐厅操作手册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2052-10.1.0.6930</vt:lpwstr>
  </property>
</Properties>
</file>