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智慧餐厅客户访谈调研问卷</w:t>
      </w:r>
    </w:p>
    <w:p>
      <w:r>
        <w:rPr>
          <w:rFonts w:ascii="Arial Unicode MS" w:hAnsi="Arial Unicode MS" w:eastAsia="Arial Unicode MS" w:cs="Arial Unicode MS"/>
          <w:b w:val="0"/>
          <w:color w:val="59636D"/>
          <w:sz w:val="23"/>
        </w:rPr>
        <w:t>简洁填写版  记录客户原话  核实采购原因与上线变化</w:t>
      </w:r>
    </w:p>
    <w:p>
      <w:pPr>
        <w:spacing w:before="100"/>
      </w:pPr>
      <w:r>
        <w:rPr>
          <w:rFonts w:ascii="Arial Unicode MS" w:hAnsi="Arial Unicode MS" w:eastAsia="Arial Unicode MS" w:cs="Arial Unicode MS"/>
          <w:b w:val="0"/>
          <w:color w:val="22272B"/>
          <w:sz w:val="21"/>
        </w:rPr>
        <w:t>填写方法：先问两个核心问题，再选择与受访者身份对应的一页填写，不必把所有角色都问一遍。</w:t>
      </w:r>
    </w:p>
    <w:p>
      <w:pPr>
        <w:pStyle w:val="Heading1"/>
      </w:pPr>
      <w:r>
        <w:t>访谈信息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361"/>
        <w:gridCol w:w="3061"/>
      </w:tblGrid>
      <w:tr>
        <w:trPr>
          <w:trHeight w:val="539" w:hRule="atLeast"/>
        </w:trPr>
        <w:tc>
          <w:tcPr>
            <w:tcW w:type="dxa" w:w="13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19"/>
              </w:rPr>
              <w:t>客户单位</w:t>
            </w:r>
          </w:p>
        </w:tc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  <w:tc>
          <w:tcPr>
            <w:tcW w:type="dxa" w:w="13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19"/>
              </w:rPr>
              <w:t>项目名称</w:t>
            </w:r>
          </w:p>
        </w:tc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539" w:hRule="atLeast"/>
        </w:trPr>
        <w:tc>
          <w:tcPr>
            <w:tcW w:type="dxa" w:w="13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19"/>
              </w:rPr>
              <w:t>受访者</w:t>
            </w:r>
          </w:p>
        </w:tc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  <w:tc>
          <w:tcPr>
            <w:tcW w:type="dxa" w:w="13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19"/>
              </w:rPr>
              <w:t>岗位角色</w:t>
            </w:r>
          </w:p>
        </w:tc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539" w:hRule="atLeast"/>
        </w:trPr>
        <w:tc>
          <w:tcPr>
            <w:tcW w:type="dxa" w:w="13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19"/>
              </w:rPr>
              <w:t>访谈日期</w:t>
            </w:r>
          </w:p>
        </w:tc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  <w:tc>
          <w:tcPr>
            <w:tcW w:type="dxa" w:w="13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19"/>
              </w:rPr>
              <w:t>访谈人员</w:t>
            </w:r>
          </w:p>
        </w:tc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</w:tbl>
    <w:p>
      <w:pPr>
        <w:spacing w:before="140"/>
      </w:pPr>
      <w:r>
        <w:rPr>
          <w:rFonts w:ascii="Arial Unicode MS" w:hAnsi="Arial Unicode MS" w:eastAsia="Arial Unicode MS" w:cs="Arial Unicode MS"/>
          <w:b w:val="0"/>
          <w:color w:val="22272B"/>
          <w:sz w:val="20"/>
        </w:rPr>
        <w:t>涉及系统  ☐ 营养结算服务系统  ☐ 智慧采购管理系统  ☐ 智慧食安监管系统  ☐ 多系统协同</w:t>
      </w:r>
    </w:p>
    <w:p>
      <w:pPr>
        <w:pStyle w:val="Heading1"/>
      </w:pPr>
      <w:r>
        <w:t>所有角色都要问的两个核心问题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82"/>
        <w:gridCol w:w="4762"/>
      </w:tblGrid>
      <w:tr>
        <w:trPr>
          <w:trHeight w:val="482" w:hRule="atLeast"/>
          <w:tblHeader w:val="true"/>
        </w:trPr>
        <w:tc>
          <w:tcPr>
            <w:tcW w:type="dxa" w:w="408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访谈问题</w:t>
            </w:r>
          </w:p>
        </w:tc>
        <w:tc>
          <w:tcPr>
            <w:tcW w:type="dxa" w:w="476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客户原话</w:t>
            </w:r>
          </w:p>
        </w:tc>
      </w:tr>
      <w:tr>
        <w:trPr>
          <w:trHeight w:val="1814" w:hRule="atLeast"/>
          <w:cantSplit/>
        </w:trPr>
        <w:tc>
          <w:tcPr>
            <w:tcW w:type="dxa" w:w="408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70" w:type="dxa"/>
              <w:start w:w="150" w:type="dxa"/>
              <w:bottom w:w="17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21"/>
              </w:rPr>
              <w:t>当时到底是什么问题，让你们决定采购这套系统？</w:t>
            </w:r>
          </w:p>
        </w:tc>
        <w:tc>
          <w:tcPr>
            <w:tcW w:type="dxa" w:w="476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70" w:type="dxa"/>
              <w:start w:w="150" w:type="dxa"/>
              <w:bottom w:w="17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1814" w:hRule="atLeast"/>
          <w:cantSplit/>
        </w:trPr>
        <w:tc>
          <w:tcPr>
            <w:tcW w:type="dxa" w:w="408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70" w:type="dxa"/>
              <w:start w:w="150" w:type="dxa"/>
              <w:bottom w:w="17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21"/>
              </w:rPr>
              <w:t>系统上线前后，哪些变化能够用数据、报表、台账或现场记录证明？</w:t>
            </w:r>
          </w:p>
        </w:tc>
        <w:tc>
          <w:tcPr>
            <w:tcW w:type="dxa" w:w="476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70" w:type="dxa"/>
              <w:start w:w="150" w:type="dxa"/>
              <w:bottom w:w="17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</w:tbl>
    <w:p>
      <w:pPr>
        <w:spacing w:before="140"/>
      </w:pPr>
      <w:r>
        <w:rPr>
          <w:rFonts w:ascii="Arial Unicode MS" w:hAnsi="Arial Unicode MS" w:eastAsia="Arial Unicode MS" w:cs="Arial Unicode MS"/>
          <w:b w:val="0"/>
          <w:color w:val="59636D"/>
          <w:sz w:val="19"/>
        </w:rPr>
        <w:t>记录提醒：尽量照着客户的原话写，不替客户总结；不方便透露具体数字时，可记录趋势、区间或资料位置。</w:t>
      </w:r>
    </w:p>
    <w:p>
      <w:r>
        <w:br w:type="page"/>
      </w:r>
    </w:p>
    <w:p>
      <w:pPr>
        <w:pStyle w:val="Heading1"/>
      </w:pPr>
      <w:r>
        <w:t>角色 1：客户领导 / 后勤负责人</w:t>
      </w:r>
    </w:p>
    <w:p>
      <w:pPr>
        <w:spacing w:after="120"/>
      </w:pPr>
      <w:r>
        <w:rPr>
          <w:rFonts w:ascii="Arial Unicode MS" w:hAnsi="Arial Unicode MS" w:eastAsia="Arial Unicode MS" w:cs="Arial Unicode MS"/>
          <w:b/>
          <w:color w:val="59636D"/>
          <w:sz w:val="19"/>
        </w:rPr>
        <w:t xml:space="preserve">问话提醒  </w:t>
      </w:r>
      <w:r>
        <w:rPr>
          <w:rFonts w:ascii="Arial Unicode MS" w:hAnsi="Arial Unicode MS" w:eastAsia="Arial Unicode MS" w:cs="Arial Unicode MS"/>
          <w:b w:val="0"/>
          <w:color w:val="59636D"/>
          <w:sz w:val="19"/>
        </w:rPr>
        <w:t>简洁、抓重点，少问操作细节。重点听他对项目必要性和结果的判断。</w:t>
      </w:r>
    </w:p>
    <w:p>
      <w:r>
        <w:rPr>
          <w:rFonts w:ascii="Arial Unicode MS" w:hAnsi="Arial Unicode MS" w:eastAsia="Arial Unicode MS" w:cs="Arial Unicode MS"/>
          <w:b w:val="0"/>
          <w:color w:val="22272B"/>
          <w:sz w:val="20"/>
        </w:rPr>
        <w:t>实际岗位：____________________    本页是否使用：☐ 是  ☐ 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3969"/>
        <w:gridCol w:w="4365"/>
      </w:tblGrid>
      <w:tr>
        <w:trPr>
          <w:trHeight w:val="482" w:hRule="atLeast"/>
          <w:tblHeader w:val="true"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序号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访谈问题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客户原话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1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咱们先不说系统功能。当时餐厅最让您头疼的是什么？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2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这个问题到了什么程度，大家觉得不能再按原来的方式做了？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3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当时也考虑过其他办法吗？为什么最后还是决定上系统？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4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真正拍板时，您最看重哪一点？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5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当时您最想看到的结果是什么？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6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现在回头看，这个结果大体兑现了吗？哪部分最明显？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7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哪部分还没有达到您当时的预期？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8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如果让您跟同行解释为什么要做这个项目，您会怎么说？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</w:tbl>
    <w:p>
      <w:r>
        <w:br w:type="page"/>
      </w:r>
    </w:p>
    <w:p>
      <w:pPr>
        <w:pStyle w:val="Heading1"/>
      </w:pPr>
      <w:r>
        <w:t>角色 2：餐厅经理 / 运营负责人</w:t>
      </w:r>
    </w:p>
    <w:p>
      <w:pPr>
        <w:spacing w:after="120"/>
      </w:pPr>
      <w:r>
        <w:rPr>
          <w:rFonts w:ascii="Arial Unicode MS" w:hAnsi="Arial Unicode MS" w:eastAsia="Arial Unicode MS" w:cs="Arial Unicode MS"/>
          <w:b/>
          <w:color w:val="59636D"/>
          <w:sz w:val="19"/>
        </w:rPr>
        <w:t xml:space="preserve">问话提醒  </w:t>
      </w:r>
      <w:r>
        <w:rPr>
          <w:rFonts w:ascii="Arial Unicode MS" w:hAnsi="Arial Unicode MS" w:eastAsia="Arial Unicode MS" w:cs="Arial Unicode MS"/>
          <w:b w:val="0"/>
          <w:color w:val="59636D"/>
          <w:sz w:val="19"/>
        </w:rPr>
        <w:t>务实，围绕每天要盯的事情、出了问题怎么处理、管理有没有真正变轻松。</w:t>
      </w:r>
    </w:p>
    <w:p>
      <w:r>
        <w:rPr>
          <w:rFonts w:ascii="Arial Unicode MS" w:hAnsi="Arial Unicode MS" w:eastAsia="Arial Unicode MS" w:cs="Arial Unicode MS"/>
          <w:b w:val="0"/>
          <w:color w:val="22272B"/>
          <w:sz w:val="20"/>
        </w:rPr>
        <w:t>实际岗位：____________________    本页是否使用：☐ 是  ☐ 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3969"/>
        <w:gridCol w:w="4365"/>
      </w:tblGrid>
      <w:tr>
        <w:trPr>
          <w:trHeight w:val="482" w:hRule="atLeast"/>
          <w:tblHeader w:val="true"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序号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访谈问题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客户原话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1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系统上线前，您每天最操心的是哪几件事？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2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现在有哪些事情不用一直盯着了？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3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还有哪些事情看起来进了系统，实际上还是要人工追？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4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三套系统之间，哪些数据已经能接得上？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5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哪些数据还要导出来、转表或者在群里重新确认？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6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如果只看一个数来判断餐厅管得是不是比以前好，您最想看哪个数？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7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这个数上线前后有记录吗？前后是按同一种方法统计的吗？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8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现在最影响整体效果的，不是哪个功能，而是哪一个业务环节？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</w:tbl>
    <w:p>
      <w:r>
        <w:br w:type="page"/>
      </w:r>
    </w:p>
    <w:p>
      <w:pPr>
        <w:pStyle w:val="Heading1"/>
      </w:pPr>
      <w:r>
        <w:t>角色 3：前厅经理 / 收银员 / 餐线工作人员</w:t>
      </w:r>
    </w:p>
    <w:p>
      <w:pPr>
        <w:spacing w:after="120"/>
      </w:pPr>
      <w:r>
        <w:rPr>
          <w:rFonts w:ascii="Arial Unicode MS" w:hAnsi="Arial Unicode MS" w:eastAsia="Arial Unicode MS" w:cs="Arial Unicode MS"/>
          <w:b/>
          <w:color w:val="59636D"/>
          <w:sz w:val="19"/>
        </w:rPr>
        <w:t xml:space="preserve">问话提醒  </w:t>
      </w:r>
      <w:r>
        <w:rPr>
          <w:rFonts w:ascii="Arial Unicode MS" w:hAnsi="Arial Unicode MS" w:eastAsia="Arial Unicode MS" w:cs="Arial Unicode MS"/>
          <w:b w:val="0"/>
          <w:color w:val="59636D"/>
          <w:sz w:val="19"/>
        </w:rPr>
        <w:t>直接、具体，使用“忙起来”“排队”“需要手动处理”等现场语言，不讲抽象管理概念。</w:t>
      </w:r>
    </w:p>
    <w:p>
      <w:r>
        <w:rPr>
          <w:rFonts w:ascii="Arial Unicode MS" w:hAnsi="Arial Unicode MS" w:eastAsia="Arial Unicode MS" w:cs="Arial Unicode MS"/>
          <w:b w:val="0"/>
          <w:color w:val="22272B"/>
          <w:sz w:val="20"/>
        </w:rPr>
        <w:t>实际岗位：____________________    本页是否使用：☐ 是  ☐ 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3969"/>
        <w:gridCol w:w="4365"/>
      </w:tblGrid>
      <w:tr>
        <w:trPr>
          <w:trHeight w:val="482" w:hRule="atLeast"/>
          <w:tblHeader w:val="true"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序号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访谈问题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客户原话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1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以前一到饭点最忙的时候，最容易卡在哪儿？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2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那时候完成一笔结算，您手上要做哪些动作？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3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现在这些动作里，哪些已经不用做了？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4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现在忙起来的时候，哪个地方还会排队？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5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大概一百笔订单里，有多少笔还需要您手动改一下或者重新处理？说个范围就行。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6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最常见的异常是哪一种？出了以后好不好查原因？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7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结算速度前后有没有测过？没有正式数据的话，排队时间或者一个高峰能过多少人，有没有记录？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8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如果下一个饭点前只能改一个地方，您最想改哪里？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</w:tbl>
    <w:p>
      <w:r>
        <w:br w:type="page"/>
      </w:r>
    </w:p>
    <w:p>
      <w:pPr>
        <w:pStyle w:val="Heading1"/>
      </w:pPr>
      <w:r>
        <w:t>角色 4：营养师 / 菜单负责人</w:t>
      </w:r>
    </w:p>
    <w:p>
      <w:pPr>
        <w:spacing w:after="120"/>
      </w:pPr>
      <w:r>
        <w:rPr>
          <w:rFonts w:ascii="Arial Unicode MS" w:hAnsi="Arial Unicode MS" w:eastAsia="Arial Unicode MS" w:cs="Arial Unicode MS"/>
          <w:b/>
          <w:color w:val="59636D"/>
          <w:sz w:val="19"/>
        </w:rPr>
        <w:t xml:space="preserve">问话提醒  </w:t>
      </w:r>
      <w:r>
        <w:rPr>
          <w:rFonts w:ascii="Arial Unicode MS" w:hAnsi="Arial Unicode MS" w:eastAsia="Arial Unicode MS" w:cs="Arial Unicode MS"/>
          <w:b w:val="0"/>
          <w:color w:val="59636D"/>
          <w:sz w:val="19"/>
        </w:rPr>
        <w:t>尊重专业判断，重点问哪些营养数据真的进入了菜单决策，而不是系统展示了多少指标。</w:t>
      </w:r>
    </w:p>
    <w:p>
      <w:r>
        <w:rPr>
          <w:rFonts w:ascii="Arial Unicode MS" w:hAnsi="Arial Unicode MS" w:eastAsia="Arial Unicode MS" w:cs="Arial Unicode MS"/>
          <w:b w:val="0"/>
          <w:color w:val="22272B"/>
          <w:sz w:val="20"/>
        </w:rPr>
        <w:t>实际岗位：____________________    本页是否使用：☐ 是  ☐ 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3969"/>
        <w:gridCol w:w="4365"/>
      </w:tblGrid>
      <w:tr>
        <w:trPr>
          <w:trHeight w:val="482" w:hRule="atLeast"/>
          <w:tblHeader w:val="true"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序号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访谈问题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客户原话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1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以前排菜单时，您主要靠哪些经验或资料？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2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现在系统里的哪些数据，您排菜单时真的会看？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3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哪些数据虽然系统里有，但对您现在的工作帮助不大？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4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有没有哪次数据出来以后，您真的调整了菜品或者搭配？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5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调整以后，您看什么来判断它有没有效果？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6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健康菜品选择、菜品销量或者营养咨询，前后有没有能对比的记录？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7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员工最容易看懂哪类营养信息？哪类信息经常需要解释？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8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现在最难证明的营养价值是什么？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</w:tbl>
    <w:p>
      <w:r>
        <w:br w:type="page"/>
      </w:r>
    </w:p>
    <w:p>
      <w:pPr>
        <w:pStyle w:val="Heading1"/>
      </w:pPr>
      <w:r>
        <w:t>角色 5：采购负责人 / 采购专员</w:t>
      </w:r>
    </w:p>
    <w:p>
      <w:pPr>
        <w:spacing w:after="120"/>
      </w:pPr>
      <w:r>
        <w:rPr>
          <w:rFonts w:ascii="Arial Unicode MS" w:hAnsi="Arial Unicode MS" w:eastAsia="Arial Unicode MS" w:cs="Arial Unicode MS"/>
          <w:b/>
          <w:color w:val="59636D"/>
          <w:sz w:val="19"/>
        </w:rPr>
        <w:t xml:space="preserve">问话提醒  </w:t>
      </w:r>
      <w:r>
        <w:rPr>
          <w:rFonts w:ascii="Arial Unicode MS" w:hAnsi="Arial Unicode MS" w:eastAsia="Arial Unicode MS" w:cs="Arial Unicode MS"/>
          <w:b w:val="0"/>
          <w:color w:val="59636D"/>
          <w:sz w:val="19"/>
        </w:rPr>
        <w:t>围绕“下单有没有更有依据、临时补采有没有减少、价格和供应商是不是更好管”。</w:t>
      </w:r>
    </w:p>
    <w:p>
      <w:r>
        <w:rPr>
          <w:rFonts w:ascii="Arial Unicode MS" w:hAnsi="Arial Unicode MS" w:eastAsia="Arial Unicode MS" w:cs="Arial Unicode MS"/>
          <w:b w:val="0"/>
          <w:color w:val="22272B"/>
          <w:sz w:val="20"/>
        </w:rPr>
        <w:t>实际岗位：____________________    本页是否使用：☐ 是  ☐ 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3969"/>
        <w:gridCol w:w="4365"/>
      </w:tblGrid>
      <w:tr>
        <w:trPr>
          <w:trHeight w:val="482" w:hRule="atLeast"/>
          <w:tblHeader w:val="true"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序号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访谈问题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客户原话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1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以前做采购计划时，最容易拿不准的是什么？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2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现在下单是不是比以前更有底？主要多了哪些依据？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3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系统给出的建议量，哪些可以直接用，哪些您还会手动改？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4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临时补采比以前多了还是少了？有没有单据能查？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5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从询价到下单，时间有没有变短？大概省在哪一步？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6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如果说采购价格有变化，比较的是同样的品类、质量和市场周期吗？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7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供应商报价、到货、退货这些信息，哪部分还要在线下沟通？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8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如果只能先解决一个采购环节，您会选哪个？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</w:tbl>
    <w:p>
      <w:r>
        <w:br w:type="page"/>
      </w:r>
    </w:p>
    <w:p>
      <w:pPr>
        <w:pStyle w:val="Heading1"/>
      </w:pPr>
      <w:r>
        <w:t>角色 6：仓管 / 验收人员</w:t>
      </w:r>
    </w:p>
    <w:p>
      <w:pPr>
        <w:spacing w:after="120"/>
      </w:pPr>
      <w:r>
        <w:rPr>
          <w:rFonts w:ascii="Arial Unicode MS" w:hAnsi="Arial Unicode MS" w:eastAsia="Arial Unicode MS" w:cs="Arial Unicode MS"/>
          <w:b/>
          <w:color w:val="59636D"/>
          <w:sz w:val="19"/>
        </w:rPr>
        <w:t xml:space="preserve">问话提醒  </w:t>
      </w:r>
      <w:r>
        <w:rPr>
          <w:rFonts w:ascii="Arial Unicode MS" w:hAnsi="Arial Unicode MS" w:eastAsia="Arial Unicode MS" w:cs="Arial Unicode MS"/>
          <w:b w:val="0"/>
          <w:color w:val="59636D"/>
          <w:sz w:val="19"/>
        </w:rPr>
        <w:t>问具体动作，不说“数字化闭环”。围绕货到现场以后最费手、最容易出差异的地方。</w:t>
      </w:r>
    </w:p>
    <w:p>
      <w:r>
        <w:rPr>
          <w:rFonts w:ascii="Arial Unicode MS" w:hAnsi="Arial Unicode MS" w:eastAsia="Arial Unicode MS" w:cs="Arial Unicode MS"/>
          <w:b w:val="0"/>
          <w:color w:val="22272B"/>
          <w:sz w:val="20"/>
        </w:rPr>
        <w:t>实际岗位：____________________    本页是否使用：☐ 是  ☐ 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3969"/>
        <w:gridCol w:w="4365"/>
      </w:tblGrid>
      <w:tr>
        <w:trPr>
          <w:trHeight w:val="482" w:hRule="atLeast"/>
          <w:tblHeader w:val="true"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序号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访谈问题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客户原话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1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一批货到了以后，您现在第一步做什么？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2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以前从称重到入库，要手写或者重复录哪些东西？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3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现在这些记录哪些能自动留下，哪些还要补录？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4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重量、质量或者订单数量对不上时，现在查起来快不快？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5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盘点的时候，最费时间的是哪一步？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6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在仓库范围和人数差不多的情况下，盘点前后大概要多久？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7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损耗、报废、临期和余料退回，现在能不能分得清？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8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哪类库存差异现在还是不好解释？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</w:tbl>
    <w:p>
      <w:r>
        <w:br w:type="page"/>
      </w:r>
    </w:p>
    <w:p>
      <w:pPr>
        <w:pStyle w:val="Heading1"/>
      </w:pPr>
      <w:r>
        <w:t>角色 7：食安员 / 后厨主管</w:t>
      </w:r>
    </w:p>
    <w:p>
      <w:pPr>
        <w:spacing w:after="120"/>
      </w:pPr>
      <w:r>
        <w:rPr>
          <w:rFonts w:ascii="Arial Unicode MS" w:hAnsi="Arial Unicode MS" w:eastAsia="Arial Unicode MS" w:cs="Arial Unicode MS"/>
          <w:b/>
          <w:color w:val="59636D"/>
          <w:sz w:val="19"/>
        </w:rPr>
        <w:t xml:space="preserve">问话提醒  </w:t>
      </w:r>
      <w:r>
        <w:rPr>
          <w:rFonts w:ascii="Arial Unicode MS" w:hAnsi="Arial Unicode MS" w:eastAsia="Arial Unicode MS" w:cs="Arial Unicode MS"/>
          <w:b w:val="0"/>
          <w:color w:val="59636D"/>
          <w:sz w:val="19"/>
        </w:rPr>
        <w:t>专业但不官腔。围绕“一天最怕漏什么、系统有没有及时提醒、问题能不能真正闭环”。</w:t>
      </w:r>
    </w:p>
    <w:p>
      <w:r>
        <w:rPr>
          <w:rFonts w:ascii="Arial Unicode MS" w:hAnsi="Arial Unicode MS" w:eastAsia="Arial Unicode MS" w:cs="Arial Unicode MS"/>
          <w:b w:val="0"/>
          <w:color w:val="22272B"/>
          <w:sz w:val="20"/>
        </w:rPr>
        <w:t>实际岗位：____________________    本页是否使用：☐ 是  ☐ 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3969"/>
        <w:gridCol w:w="4365"/>
      </w:tblGrid>
      <w:tr>
        <w:trPr>
          <w:trHeight w:val="482" w:hRule="atLeast"/>
          <w:tblHeader w:val="true"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序号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访谈问题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客户原话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1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您一天的工作里，最怕漏掉哪个食安环节？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2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系统上线前，这些检查和记录主要靠什么保证不漏？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3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现在系统最能帮您兜住的是哪一类事情？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4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哪类提醒一看就知道该怎么处理？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5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哪类提醒还需要您反复确认，甚至会影响注意力？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6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从发现问题到整改完成，现在一般要多久？以前大概多久？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7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追一批食材或者准备迎检材料，现在要翻多少地方？以前呢？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8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哪项食安效果大家感觉变好了，但目前还没有数据证明？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</w:tbl>
    <w:p>
      <w:r>
        <w:br w:type="page"/>
      </w:r>
    </w:p>
    <w:p>
      <w:pPr>
        <w:pStyle w:val="Heading1"/>
      </w:pPr>
      <w:r>
        <w:t>角色 8：财务 / 对账 / 数据负责人</w:t>
      </w:r>
    </w:p>
    <w:p>
      <w:pPr>
        <w:spacing w:after="120"/>
      </w:pPr>
      <w:r>
        <w:rPr>
          <w:rFonts w:ascii="Arial Unicode MS" w:hAnsi="Arial Unicode MS" w:eastAsia="Arial Unicode MS" w:cs="Arial Unicode MS"/>
          <w:b/>
          <w:color w:val="59636D"/>
          <w:sz w:val="19"/>
        </w:rPr>
        <w:t xml:space="preserve">问话提醒  </w:t>
      </w:r>
      <w:r>
        <w:rPr>
          <w:rFonts w:ascii="Arial Unicode MS" w:hAnsi="Arial Unicode MS" w:eastAsia="Arial Unicode MS" w:cs="Arial Unicode MS"/>
          <w:b w:val="0"/>
          <w:color w:val="59636D"/>
          <w:sz w:val="19"/>
        </w:rPr>
        <w:t>准确、讲清楚怎么算，不让对方评价产品好不好。重点请他判断哪些数可信、哪些数不能直接比。</w:t>
      </w:r>
    </w:p>
    <w:p>
      <w:r>
        <w:rPr>
          <w:rFonts w:ascii="Arial Unicode MS" w:hAnsi="Arial Unicode MS" w:eastAsia="Arial Unicode MS" w:cs="Arial Unicode MS"/>
          <w:b w:val="0"/>
          <w:color w:val="22272B"/>
          <w:sz w:val="20"/>
        </w:rPr>
        <w:t>实际岗位：____________________    本页是否使用：☐ 是  ☐ 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3969"/>
        <w:gridCol w:w="4365"/>
      </w:tblGrid>
      <w:tr>
        <w:trPr>
          <w:trHeight w:val="482" w:hRule="atLeast"/>
          <w:tblHeader w:val="true"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序号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访谈问题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客户原话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1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如果要判断这个项目到底有没有效果，您觉得哪几个数最靠谱？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2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这些数上线前后分别从哪里取？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3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两边的统计范围和计算方法能对得上吗？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4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哪些指标可以直接前后比较？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5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哪些指标因为换了系统或记录方式，只能看趋势？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6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对账时间、差异、采购成本、库存损耗这些数据里，哪些可以复查？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7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同一时期业务量、市场价格、人员或制度有没有变化？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8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哪些数据适合内部复盘，哪些不适合对外引用？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</w:tbl>
    <w:p>
      <w:r>
        <w:br w:type="page"/>
      </w:r>
    </w:p>
    <w:p>
      <w:pPr>
        <w:pStyle w:val="Heading1"/>
      </w:pPr>
      <w:r>
        <w:t>角色 9：就餐人员</w:t>
      </w:r>
    </w:p>
    <w:p>
      <w:pPr>
        <w:spacing w:after="120"/>
      </w:pPr>
      <w:r>
        <w:rPr>
          <w:rFonts w:ascii="Arial Unicode MS" w:hAnsi="Arial Unicode MS" w:eastAsia="Arial Unicode MS" w:cs="Arial Unicode MS"/>
          <w:b/>
          <w:color w:val="59636D"/>
          <w:sz w:val="19"/>
        </w:rPr>
        <w:t xml:space="preserve">问话提醒  </w:t>
      </w:r>
      <w:r>
        <w:rPr>
          <w:rFonts w:ascii="Arial Unicode MS" w:hAnsi="Arial Unicode MS" w:eastAsia="Arial Unicode MS" w:cs="Arial Unicode MS"/>
          <w:b w:val="0"/>
          <w:color w:val="59636D"/>
          <w:sz w:val="19"/>
        </w:rPr>
        <w:t>简单、生活化，不问采购和管理问题。</w:t>
      </w:r>
    </w:p>
    <w:p>
      <w:r>
        <w:rPr>
          <w:rFonts w:ascii="Arial Unicode MS" w:hAnsi="Arial Unicode MS" w:eastAsia="Arial Unicode MS" w:cs="Arial Unicode MS"/>
          <w:b w:val="0"/>
          <w:color w:val="22272B"/>
          <w:sz w:val="20"/>
        </w:rPr>
        <w:t>实际岗位：____________________    本页是否使用：☐ 是  ☐ 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3969"/>
        <w:gridCol w:w="4365"/>
      </w:tblGrid>
      <w:tr>
        <w:trPr>
          <w:trHeight w:val="482" w:hRule="atLeast"/>
          <w:tblHeader w:val="true"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序号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访谈问题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客户原话</w:t>
            </w:r>
          </w:p>
        </w:tc>
      </w:tr>
      <w:tr>
        <w:trPr>
          <w:trHeight w:val="975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1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现在来吃饭，跟以前比，您最明显的感觉是什么？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975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2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排队和结算比以前快了吗？通常哪个环节还会等？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975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3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什么情况下还需要工作人员过来帮忙？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975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4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营养信息您一般在哪里能看到？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975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5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您会在什么情况下认真看这些信息？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975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6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它有没有真的影响过您选什么菜？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975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7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如果没有影响，主要是信息看不懂、来不及看，还是觉得和自己关系不大？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</w:tbl>
    <w:p>
      <w:r>
        <w:br w:type="page"/>
      </w:r>
    </w:p>
    <w:p>
      <w:pPr>
        <w:pStyle w:val="Heading1"/>
      </w:pPr>
      <w:r>
        <w:t>角色 10：现场交付同事</w:t>
      </w:r>
    </w:p>
    <w:p>
      <w:pPr>
        <w:spacing w:after="120"/>
      </w:pPr>
      <w:r>
        <w:rPr>
          <w:rFonts w:ascii="Arial Unicode MS" w:hAnsi="Arial Unicode MS" w:eastAsia="Arial Unicode MS" w:cs="Arial Unicode MS"/>
          <w:b/>
          <w:color w:val="59636D"/>
          <w:sz w:val="19"/>
        </w:rPr>
        <w:t xml:space="preserve">问话提醒  </w:t>
      </w:r>
      <w:r>
        <w:rPr>
          <w:rFonts w:ascii="Arial Unicode MS" w:hAnsi="Arial Unicode MS" w:eastAsia="Arial Unicode MS" w:cs="Arial Unicode MS"/>
          <w:b w:val="0"/>
          <w:color w:val="59636D"/>
          <w:sz w:val="19"/>
        </w:rPr>
        <w:t>内部复盘，直接区分“客户说的、自己看到的、系统能证明的”。</w:t>
      </w:r>
    </w:p>
    <w:p>
      <w:r>
        <w:rPr>
          <w:rFonts w:ascii="Arial Unicode MS" w:hAnsi="Arial Unicode MS" w:eastAsia="Arial Unicode MS" w:cs="Arial Unicode MS"/>
          <w:b w:val="0"/>
          <w:color w:val="22272B"/>
          <w:sz w:val="20"/>
        </w:rPr>
        <w:t>实际岗位：____________________    本页是否使用：☐ 是  ☐ 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3969"/>
        <w:gridCol w:w="4365"/>
      </w:tblGrid>
      <w:tr>
        <w:trPr>
          <w:trHeight w:val="482" w:hRule="atLeast"/>
          <w:tblHeader w:val="true"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序号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访谈问题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客户原话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1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刚进场的时候，客户最急着解决的是什么？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2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这是客户原话，还是你根据现场情况总结的？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3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上线前后，具体少了哪些步骤，又新增了哪些步骤？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4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哪些变化在订单、日志、台账或者验收记录里能查到？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5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哪些价值现在只有“客户说好用”，还没有数据？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6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哪个配置、培训或者执行问题，影响了效果兑现？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7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哪几个数据需要找客户什么岗位确认？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8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如果只回访一个问题，你最想验证什么？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</w:tbl>
    <w:p>
      <w:r>
        <w:br w:type="page"/>
      </w:r>
    </w:p>
    <w:p>
      <w:pPr>
        <w:pStyle w:val="Heading1"/>
      </w:pPr>
      <w:r>
        <w:t>角色 11：销售</w:t>
      </w:r>
    </w:p>
    <w:p>
      <w:pPr>
        <w:spacing w:after="120"/>
      </w:pPr>
      <w:r>
        <w:rPr>
          <w:rFonts w:ascii="Arial Unicode MS" w:hAnsi="Arial Unicode MS" w:eastAsia="Arial Unicode MS" w:cs="Arial Unicode MS"/>
          <w:b/>
          <w:color w:val="59636D"/>
          <w:sz w:val="19"/>
        </w:rPr>
        <w:t xml:space="preserve">问话提醒  </w:t>
      </w:r>
      <w:r>
        <w:rPr>
          <w:rFonts w:ascii="Arial Unicode MS" w:hAnsi="Arial Unicode MS" w:eastAsia="Arial Unicode MS" w:cs="Arial Unicode MS"/>
          <w:b w:val="0"/>
          <w:color w:val="59636D"/>
          <w:sz w:val="19"/>
        </w:rPr>
        <w:t>内部复盘，少讲产品优势，多还原客户当时到底在急什么、为什么愿意推进。</w:t>
      </w:r>
    </w:p>
    <w:p>
      <w:r>
        <w:rPr>
          <w:rFonts w:ascii="Arial Unicode MS" w:hAnsi="Arial Unicode MS" w:eastAsia="Arial Unicode MS" w:cs="Arial Unicode MS"/>
          <w:b w:val="0"/>
          <w:color w:val="22272B"/>
          <w:sz w:val="20"/>
        </w:rPr>
        <w:t>实际岗位：____________________    本页是否使用：☐ 是  ☐ 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3969"/>
        <w:gridCol w:w="4365"/>
      </w:tblGrid>
      <w:tr>
        <w:trPr>
          <w:trHeight w:val="482" w:hRule="atLeast"/>
          <w:tblHeader w:val="true"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序号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访谈问题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客户原话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1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客户最开始找过来的时候，到底在急什么？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2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客户当时是怎么说的？尽量还原原话。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3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哪句话或者哪件事，让你判断这个项目真的会往前走？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4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客户当时也考虑过哪些做法？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5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最后成交，真正起作用的是哪一条标准？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6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这是客户明确说过的，还是我们销售团队的判断？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7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当时向客户承诺用哪些数字证明价值？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879" w:hRule="atLeast"/>
          <w:cantSplit/>
        </w:trPr>
        <w:tc>
          <w:tcPr>
            <w:tcW w:type="dxa" w:w="51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2B6F9F"/>
                <w:sz w:val="19"/>
              </w:rPr>
              <w:t>8</w:t>
            </w:r>
          </w:p>
        </w:tc>
        <w:tc>
          <w:tcPr>
            <w:tcW w:type="dxa" w:w="396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这些数字现在有哪些已经验证，哪些还没有？</w:t>
            </w:r>
          </w:p>
        </w:tc>
        <w:tc>
          <w:tcPr>
            <w:tcW w:type="dxa" w:w="43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35" w:type="dxa"/>
              <w:start w:w="130" w:type="dxa"/>
              <w:bottom w:w="13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</w:tbl>
    <w:p>
      <w:r>
        <w:br w:type="page"/>
      </w:r>
    </w:p>
    <w:p>
      <w:pPr>
        <w:pStyle w:val="Heading1"/>
      </w:pPr>
      <w:r>
        <w:t>客户回答比较模糊时怎么接</w:t>
      </w:r>
    </w:p>
    <w:p>
      <w:r>
        <w:rPr>
          <w:rFonts w:ascii="Arial Unicode MS" w:hAnsi="Arial Unicode MS" w:eastAsia="Arial Unicode MS" w:cs="Arial Unicode MS"/>
          <w:b w:val="0"/>
          <w:color w:val="59636D"/>
          <w:sz w:val="20"/>
        </w:rPr>
        <w:t>先接住客户的回答，再把范围缩小到一个环节。一次只追问一件事。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6236"/>
      </w:tblGrid>
      <w:tr>
        <w:trPr>
          <w:trHeight w:val="482" w:hRule="atLeast"/>
          <w:tblHeader w:val="true"/>
        </w:trPr>
        <w:tc>
          <w:tcPr>
            <w:tcW w:type="dxa" w:w="260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客户可能会说</w:t>
            </w:r>
          </w:p>
        </w:tc>
        <w:tc>
          <w:tcPr>
            <w:tcW w:type="dxa" w:w="623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可以这样接</w:t>
            </w:r>
          </w:p>
        </w:tc>
      </w:tr>
      <w:tr>
        <w:trPr>
          <w:trHeight w:val="595" w:hRule="atLeast"/>
          <w:cantSplit/>
        </w:trPr>
        <w:tc>
          <w:tcPr>
            <w:tcW w:type="dxa" w:w="260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效率提高了</w:t>
            </w:r>
          </w:p>
        </w:tc>
        <w:tc>
          <w:tcPr>
            <w:tcW w:type="dxa" w:w="623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主要省在哪一步？以前大概要多久，现在大概多久？</w:t>
            </w:r>
          </w:p>
        </w:tc>
      </w:tr>
      <w:tr>
        <w:trPr>
          <w:trHeight w:val="595" w:hRule="atLeast"/>
          <w:cantSplit/>
        </w:trPr>
        <w:tc>
          <w:tcPr>
            <w:tcW w:type="dxa" w:w="260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管理更规范了</w:t>
            </w:r>
          </w:p>
        </w:tc>
        <w:tc>
          <w:tcPr>
            <w:tcW w:type="dxa" w:w="623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以前哪件事容易管不住？现在靠什么能管住？</w:t>
            </w:r>
          </w:p>
        </w:tc>
      </w:tr>
      <w:tr>
        <w:trPr>
          <w:trHeight w:val="595" w:hRule="atLeast"/>
          <w:cantSplit/>
        </w:trPr>
        <w:tc>
          <w:tcPr>
            <w:tcW w:type="dxa" w:w="260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成本降了</w:t>
            </w:r>
          </w:p>
        </w:tc>
        <w:tc>
          <w:tcPr>
            <w:tcW w:type="dxa" w:w="623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主要省在采购、损耗、库存还是人工？这个数从哪里能查？</w:t>
            </w:r>
          </w:p>
        </w:tc>
      </w:tr>
      <w:tr>
        <w:trPr>
          <w:trHeight w:val="595" w:hRule="atLeast"/>
          <w:cantSplit/>
        </w:trPr>
        <w:tc>
          <w:tcPr>
            <w:tcW w:type="dxa" w:w="260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食安更放心了</w:t>
            </w:r>
          </w:p>
        </w:tc>
        <w:tc>
          <w:tcPr>
            <w:tcW w:type="dxa" w:w="623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以前最担心漏什么？现在系统怎么帮您发现或追踪？</w:t>
            </w:r>
          </w:p>
        </w:tc>
      </w:tr>
      <w:tr>
        <w:trPr>
          <w:trHeight w:val="595" w:hRule="atLeast"/>
          <w:cantSplit/>
        </w:trPr>
        <w:tc>
          <w:tcPr>
            <w:tcW w:type="dxa" w:w="260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系统挺好用</w:t>
            </w:r>
          </w:p>
        </w:tc>
        <w:tc>
          <w:tcPr>
            <w:tcW w:type="dxa" w:w="623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对您来说，最好用的是哪一件具体的事？</w:t>
            </w:r>
          </w:p>
        </w:tc>
      </w:tr>
      <w:tr>
        <w:trPr>
          <w:trHeight w:val="595" w:hRule="atLeast"/>
          <w:cantSplit/>
        </w:trPr>
        <w:tc>
          <w:tcPr>
            <w:tcW w:type="dxa" w:w="260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效果一般</w:t>
            </w:r>
          </w:p>
        </w:tc>
        <w:tc>
          <w:tcPr>
            <w:tcW w:type="dxa" w:w="623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哪个环节没达到预期？卡在系统、流程还是执行上？</w:t>
            </w:r>
          </w:p>
        </w:tc>
      </w:tr>
      <w:tr>
        <w:trPr>
          <w:trHeight w:val="595" w:hRule="atLeast"/>
          <w:cantSplit/>
        </w:trPr>
        <w:tc>
          <w:tcPr>
            <w:tcW w:type="dxa" w:w="260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没有统计过</w:t>
            </w:r>
          </w:p>
        </w:tc>
        <w:tc>
          <w:tcPr>
            <w:tcW w:type="dxa" w:w="623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15" w:type="dxa"/>
              <w:start w:w="130" w:type="dxa"/>
              <w:bottom w:w="11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9"/>
              </w:rPr>
              <w:t>有没有报表、订单或台账，能看出一个大概趋势？</w:t>
            </w:r>
          </w:p>
        </w:tc>
      </w:tr>
    </w:tbl>
    <w:p>
      <w:pPr>
        <w:pStyle w:val="Heading1"/>
      </w:pPr>
      <w:r>
        <w:t>现场常见情况参考</w:t>
      </w:r>
    </w:p>
    <w:p>
      <w:r>
        <w:rPr>
          <w:rFonts w:ascii="Arial Unicode MS" w:hAnsi="Arial Unicode MS" w:eastAsia="Arial Unicode MS" w:cs="Arial Unicode MS"/>
          <w:b w:val="0"/>
          <w:color w:val="59636D"/>
          <w:sz w:val="19"/>
        </w:rPr>
        <w:t>这部分只给访谈员参考，不需要填写。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5783"/>
      </w:tblGrid>
      <w:tr>
        <w:trPr>
          <w:trHeight w:val="482" w:hRule="atLeast"/>
          <w:tblHeader w:val="true"/>
        </w:trPr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现场情况</w:t>
            </w:r>
          </w:p>
        </w:tc>
        <w:tc>
          <w:tcPr>
            <w:tcW w:type="dxa" w:w="578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建议接话</w:t>
            </w:r>
          </w:p>
        </w:tc>
      </w:tr>
      <w:tr>
        <w:trPr>
          <w:trHeight w:val="567" w:hRule="atLeast"/>
          <w:cantSplit/>
        </w:trPr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18"/>
              </w:rPr>
              <w:t>情况 1：客户客套地说“都挺好的”</w:t>
            </w:r>
          </w:p>
        </w:tc>
        <w:tc>
          <w:tcPr>
            <w:tcW w:type="dxa" w:w="578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8"/>
              </w:rPr>
              <w:t>都挺好的，没什么问题。 好的。那我们先不评价整体，单看您负责的这部分，哪件事现在比以前省心一些？</w:t>
            </w:r>
          </w:p>
        </w:tc>
      </w:tr>
      <w:tr>
        <w:trPr>
          <w:trHeight w:val="567" w:hRule="atLeast"/>
          <w:cantSplit/>
        </w:trPr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18"/>
              </w:rPr>
              <w:t>情况 2：客户只说“效率提高了很多”</w:t>
            </w:r>
          </w:p>
        </w:tc>
        <w:tc>
          <w:tcPr>
            <w:tcW w:type="dxa" w:w="578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8"/>
              </w:rPr>
              <w:t>明白。主要是哪个环节更快了？ 以前这一步大概要多久，现在大概多久？说个范围就行。</w:t>
            </w:r>
          </w:p>
        </w:tc>
      </w:tr>
      <w:tr>
        <w:trPr>
          <w:trHeight w:val="567" w:hRule="atLeast"/>
          <w:cantSplit/>
        </w:trPr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18"/>
              </w:rPr>
              <w:t>情况 3：客户说“管理更规范了”</w:t>
            </w:r>
          </w:p>
        </w:tc>
        <w:tc>
          <w:tcPr>
            <w:tcW w:type="dxa" w:w="578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8"/>
              </w:rPr>
              <w:t>您说的“更规范”，主要体现在哪件事上？ 以前哪类事情最容易漏、晚做或者查不到？</w:t>
            </w:r>
          </w:p>
        </w:tc>
      </w:tr>
      <w:tr>
        <w:trPr>
          <w:trHeight w:val="567" w:hRule="atLeast"/>
          <w:cantSplit/>
        </w:trPr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18"/>
              </w:rPr>
              <w:t>情况 4：客户说“成本降了”，但说不清哪里降了</w:t>
            </w:r>
          </w:p>
        </w:tc>
        <w:tc>
          <w:tcPr>
            <w:tcW w:type="dxa" w:w="578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8"/>
              </w:rPr>
              <w:t>这个变化更像是采购价格、食材损耗、库存占用，还是人工时间？ 这项成本以前怎么算，现在还是同一种算法吗？</w:t>
            </w:r>
          </w:p>
        </w:tc>
      </w:tr>
      <w:tr>
        <w:trPr>
          <w:trHeight w:val="567" w:hRule="atLeast"/>
          <w:cantSplit/>
        </w:trPr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18"/>
              </w:rPr>
              <w:t>情况 5：客户说“食安更放心了”</w:t>
            </w:r>
          </w:p>
        </w:tc>
        <w:tc>
          <w:tcPr>
            <w:tcW w:type="dxa" w:w="578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8"/>
              </w:rPr>
              <w:t>以前最让您不放心的是哪类事情？ 现在系统在哪一步帮到了您？是更早发现、提醒更及时，还是后面更容易追？</w:t>
            </w:r>
          </w:p>
        </w:tc>
      </w:tr>
      <w:tr>
        <w:trPr>
          <w:trHeight w:val="567" w:hRule="atLeast"/>
          <w:cantSplit/>
        </w:trPr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18"/>
              </w:rPr>
              <w:t>情况 6：客户说“这个数据不方便透露”</w:t>
            </w:r>
          </w:p>
        </w:tc>
        <w:tc>
          <w:tcPr>
            <w:tcW w:type="dxa" w:w="578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8"/>
              </w:rPr>
              <w:t>理解，我们不需要具体金额或敏感数字。 如果只看趋势，是上升、下降还是基本没变？</w:t>
            </w:r>
          </w:p>
        </w:tc>
      </w:tr>
      <w:tr>
        <w:trPr>
          <w:trHeight w:val="567" w:hRule="atLeast"/>
          <w:cantSplit/>
        </w:trPr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18"/>
              </w:rPr>
              <w:t>情况 7：客户说“没有统计过”</w:t>
            </w:r>
          </w:p>
        </w:tc>
        <w:tc>
          <w:tcPr>
            <w:tcW w:type="dxa" w:w="578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8"/>
              </w:rPr>
              <w:t>没关系，我们先不一定要一个现成指标。 有没有订单时间、设备日志、盘点表、采购单、整改记录或者排班记录，能侧面看出变化？</w:t>
            </w:r>
          </w:p>
        </w:tc>
      </w:tr>
      <w:tr>
        <w:trPr>
          <w:trHeight w:val="567" w:hRule="atLeast"/>
          <w:cantSplit/>
        </w:trPr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18"/>
              </w:rPr>
              <w:t>情况 8：客户说“以前太久了，记不清”</w:t>
            </w:r>
          </w:p>
        </w:tc>
        <w:tc>
          <w:tcPr>
            <w:tcW w:type="dxa" w:w="578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8"/>
              </w:rPr>
              <w:t>没关系，不需要您硬回忆具体数字。 上线前有没有旧报表、排班、盘点、纸质台账或者验收材料可以参考？</w:t>
            </w:r>
          </w:p>
        </w:tc>
      </w:tr>
      <w:tr>
        <w:trPr>
          <w:trHeight w:val="567" w:hRule="atLeast"/>
          <w:cantSplit/>
        </w:trPr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18"/>
              </w:rPr>
              <w:t>情况 9：客户说“这是领导决定的，我不清楚”</w:t>
            </w:r>
          </w:p>
        </w:tc>
        <w:tc>
          <w:tcPr>
            <w:tcW w:type="dxa" w:w="578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8"/>
              </w:rPr>
              <w:t>明白，采购原因这部分我们不让您替领导回答。 那从您自己的工作看，系统上线前后最大的区别是什么？</w:t>
            </w:r>
          </w:p>
        </w:tc>
      </w:tr>
      <w:tr>
        <w:trPr>
          <w:trHeight w:val="567" w:hRule="atLeast"/>
          <w:cantSplit/>
        </w:trPr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18"/>
              </w:rPr>
              <w:t>情况 10：客户说“都是员工不会用”</w:t>
            </w:r>
          </w:p>
        </w:tc>
        <w:tc>
          <w:tcPr>
            <w:tcW w:type="dxa" w:w="578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8"/>
              </w:rPr>
              <w:t>明白，使用熟练度可能确实有影响。 哪一步最容易让新员工出错？</w:t>
            </w:r>
          </w:p>
        </w:tc>
      </w:tr>
      <w:tr>
        <w:trPr>
          <w:trHeight w:val="567" w:hRule="atLeast"/>
          <w:cantSplit/>
        </w:trPr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18"/>
              </w:rPr>
              <w:t>情况 11：客户说“系统没问题，是现场执行不到位”</w:t>
            </w:r>
          </w:p>
        </w:tc>
        <w:tc>
          <w:tcPr>
            <w:tcW w:type="dxa" w:w="578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8"/>
              </w:rPr>
              <w:t>可以，我们就具体看看执行这一步为什么难。 是时间来不及、步骤太多、职责不清楚，还是现场条件不方便？</w:t>
            </w:r>
          </w:p>
        </w:tc>
      </w:tr>
      <w:tr>
        <w:trPr>
          <w:trHeight w:val="567" w:hRule="atLeast"/>
          <w:cantSplit/>
        </w:trPr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18"/>
              </w:rPr>
              <w:t>情况 12：客户只介绍功能，不说实际效果</w:t>
            </w:r>
          </w:p>
        </w:tc>
        <w:tc>
          <w:tcPr>
            <w:tcW w:type="dxa" w:w="578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8"/>
              </w:rPr>
              <w:t>系统可以刷脸、识别菜品、自动出报表。 这些功能里，哪一个真正改变了你们原来的工作？</w:t>
            </w:r>
          </w:p>
        </w:tc>
      </w:tr>
      <w:tr>
        <w:trPr>
          <w:trHeight w:val="567" w:hRule="atLeast"/>
          <w:cantSplit/>
        </w:trPr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18"/>
              </w:rPr>
              <w:t>情况 13：客户说“效果一般”但不愿展开</w:t>
            </w:r>
          </w:p>
        </w:tc>
        <w:tc>
          <w:tcPr>
            <w:tcW w:type="dxa" w:w="578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8"/>
              </w:rPr>
              <w:t>可以，效果一般本身也很重要。主要是哪项目标没有达到？ 您不用评价谁做得不好，我们只看环节。更像是系统能力、流程衔接，还是现场执行没有完全跑起来？</w:t>
            </w:r>
          </w:p>
        </w:tc>
      </w:tr>
      <w:tr>
        <w:trPr>
          <w:trHeight w:val="567" w:hRule="atLeast"/>
          <w:cantSplit/>
        </w:trPr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18"/>
              </w:rPr>
              <w:t>情况 14：客户开始集中抱怨，话题越说越散</w:t>
            </w:r>
          </w:p>
        </w:tc>
        <w:tc>
          <w:tcPr>
            <w:tcW w:type="dxa" w:w="578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8"/>
              </w:rPr>
              <w:t>我理解，这几件事确实都影响使用。我先记下来。 如果只选一个最影响日常工作的，您会先选哪个？</w:t>
            </w:r>
          </w:p>
        </w:tc>
      </w:tr>
      <w:tr>
        <w:trPr>
          <w:trHeight w:val="567" w:hRule="atLeast"/>
          <w:cantSplit/>
        </w:trPr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18"/>
              </w:rPr>
              <w:t>情况 15：客户反问“这个你们系统里不是应该有吗”</w:t>
            </w:r>
          </w:p>
        </w:tc>
        <w:tc>
          <w:tcPr>
            <w:tcW w:type="dxa" w:w="578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8"/>
              </w:rPr>
              <w:t>系统里可能有记录，但我们想先确认您平时认不认这个数，以及这个数是不是按你们实际管理方式算的。 您平时判断这件事时，最信哪份数据？</w:t>
            </w:r>
          </w:p>
        </w:tc>
      </w:tr>
      <w:tr>
        <w:trPr>
          <w:trHeight w:val="567" w:hRule="atLeast"/>
          <w:cantSplit/>
        </w:trPr>
        <w:tc>
          <w:tcPr>
            <w:tcW w:type="dxa" w:w="306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18"/>
              </w:rPr>
              <w:t>情况 16：客户时间不够，只剩十分钟</w:t>
            </w:r>
          </w:p>
        </w:tc>
        <w:tc>
          <w:tcPr>
            <w:tcW w:type="dxa" w:w="578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4F6F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22272B"/>
                <w:sz w:val="18"/>
              </w:rPr>
              <w:t>那我们只保留三个问题，不耽误您时间。</w:t>
            </w:r>
          </w:p>
        </w:tc>
      </w:tr>
    </w:tbl>
    <w:p>
      <w:r>
        <w:br w:type="page"/>
      </w:r>
    </w:p>
    <w:p>
      <w:pPr>
        <w:pStyle w:val="Heading1"/>
      </w:pPr>
      <w:r>
        <w:t>访谈结论</w:t>
      </w:r>
    </w:p>
    <w:p>
      <w:r>
        <w:rPr>
          <w:rFonts w:ascii="Arial Unicode MS" w:hAnsi="Arial Unicode MS" w:eastAsia="Arial Unicode MS" w:cs="Arial Unicode MS"/>
          <w:b w:val="0"/>
          <w:color w:val="59636D"/>
          <w:sz w:val="20"/>
        </w:rPr>
        <w:t>访谈结束后，根据客户原话完成这四项即可。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5953"/>
      </w:tblGrid>
      <w:tr>
        <w:trPr>
          <w:trHeight w:val="482" w:hRule="atLeast"/>
          <w:tblHeader w:val="true"/>
        </w:trPr>
        <w:tc>
          <w:tcPr>
            <w:tcW w:type="dxa" w:w="289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结论项</w:t>
            </w:r>
          </w:p>
        </w:tc>
        <w:tc>
          <w:tcPr>
            <w:tcW w:type="dxa" w:w="595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17324D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FFFFFF"/>
                <w:sz w:val="20"/>
              </w:rPr>
              <w:t>记录内容</w:t>
            </w:r>
          </w:p>
        </w:tc>
      </w:tr>
      <w:tr>
        <w:trPr>
          <w:trHeight w:val="1843" w:hRule="atLeast"/>
          <w:cantSplit/>
        </w:trPr>
        <w:tc>
          <w:tcPr>
            <w:tcW w:type="dxa" w:w="289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  <w:tcMar>
              <w:top w:w="160" w:type="dxa"/>
              <w:start w:w="140" w:type="dxa"/>
              <w:bottom w:w="16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20"/>
              </w:rPr>
              <w:t>决定采购的原因  客户原话</w:t>
            </w:r>
          </w:p>
        </w:tc>
        <w:tc>
          <w:tcPr>
            <w:tcW w:type="dxa" w:w="595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60" w:type="dxa"/>
              <w:start w:w="140" w:type="dxa"/>
              <w:bottom w:w="16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1843" w:hRule="atLeast"/>
          <w:cantSplit/>
        </w:trPr>
        <w:tc>
          <w:tcPr>
            <w:tcW w:type="dxa" w:w="289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  <w:tcMar>
              <w:top w:w="160" w:type="dxa"/>
              <w:start w:w="140" w:type="dxa"/>
              <w:bottom w:w="16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20"/>
              </w:rPr>
              <w:t>上线后最明显的变化  客户原话</w:t>
            </w:r>
          </w:p>
        </w:tc>
        <w:tc>
          <w:tcPr>
            <w:tcW w:type="dxa" w:w="595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60" w:type="dxa"/>
              <w:start w:w="140" w:type="dxa"/>
              <w:bottom w:w="16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1843" w:hRule="atLeast"/>
          <w:cantSplit/>
        </w:trPr>
        <w:tc>
          <w:tcPr>
            <w:tcW w:type="dxa" w:w="289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  <w:tcMar>
              <w:top w:w="160" w:type="dxa"/>
              <w:start w:w="140" w:type="dxa"/>
              <w:bottom w:w="16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20"/>
              </w:rPr>
              <w:t>可核验的数据或资料位置</w:t>
            </w:r>
          </w:p>
        </w:tc>
        <w:tc>
          <w:tcPr>
            <w:tcW w:type="dxa" w:w="595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60" w:type="dxa"/>
              <w:start w:w="140" w:type="dxa"/>
              <w:bottom w:w="16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  <w:tr>
        <w:trPr>
          <w:trHeight w:val="1843" w:hRule="atLeast"/>
          <w:cantSplit/>
        </w:trPr>
        <w:tc>
          <w:tcPr>
            <w:tcW w:type="dxa" w:w="289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AF2F8"/>
            <w:tcMar>
              <w:top w:w="160" w:type="dxa"/>
              <w:start w:w="140" w:type="dxa"/>
              <w:bottom w:w="16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22272B"/>
                <w:sz w:val="20"/>
              </w:rPr>
              <w:t>仍需解决的问题或跟进事项</w:t>
            </w:r>
          </w:p>
        </w:tc>
        <w:tc>
          <w:tcPr>
            <w:tcW w:type="dxa" w:w="595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FFFFF"/>
            <w:tcMar>
              <w:top w:w="160" w:type="dxa"/>
              <w:start w:w="140" w:type="dxa"/>
              <w:bottom w:w="16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color w:val="22272B"/>
                <w:sz w:val="21"/>
              </w:rPr>
              <w:t xml:space="preserve">            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 w:cs="Arial Unicode MS"/>
        <w:color w:val="59636D"/>
        <w:sz w:val="18"/>
      </w:rPr>
      <w:t xml:space="preserve">第 </w:t>
    </w:r>
    <w:r>
      <w:rPr>
        <w:rFonts w:ascii="Arial Unicode MS" w:hAnsi="Arial Unicode MS" w:eastAsia="Arial Unicode MS" w:cs="Arial Unicode MS"/>
        <w:color w:val="59636D"/>
        <w:sz w:val="18"/>
      </w:rPr>
      <w:fldChar w:fldCharType="begin"/>
      <w:instrText xml:space="preserve">PAGE</w:instrText>
      <w:fldChar w:fldCharType="end"/>
    </w:r>
    <w:r>
      <w:rPr>
        <w:rFonts w:ascii="Arial Unicode MS" w:hAnsi="Arial Unicode MS" w:eastAsia="Arial Unicode MS" w:cs="Arial Unicode MS"/>
        <w:color w:val="59636D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 Unicode MS" w:hAnsi="Arial Unicode MS" w:eastAsia="Arial Unicode MS" w:cs="Arial Unicode MS"/>
        <w:b/>
        <w:color w:val="000000"/>
        <w:sz w:val="17"/>
      </w:rPr>
      <w:t>智慧餐厅客户访谈调研问卷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00"/>
    </w:pPr>
    <w:rPr>
      <w:rFonts w:ascii="Arial Unicode MS" w:hAnsi="Arial Unicode MS" w:eastAsia="Arial Unicode MS"/>
      <w:color w:val="22272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智慧餐厅客户访谈调研问卷简洁填写版</dc:title>
  <dc:subject>记录客户原话并核实采购原因和上线变化</dc:subject>
  <dc:creator>python-docx</dc:creator>
  <cp:keywords>访谈问卷, 客户原话, 智慧餐厅, 营养结算, 智慧采购, 智慧食安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